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B7" w:rsidRDefault="006B13B7">
      <w:pPr>
        <w:pStyle w:val="ConsPlusNormal"/>
        <w:jc w:val="center"/>
        <w:outlineLvl w:val="0"/>
      </w:pPr>
      <w:bookmarkStart w:id="0" w:name="_GoBack"/>
      <w:bookmarkEnd w:id="0"/>
    </w:p>
    <w:p w:rsidR="006B13B7" w:rsidRDefault="00B94881">
      <w:pPr>
        <w:pStyle w:val="ConsPlusTitle"/>
        <w:jc w:val="center"/>
      </w:pPr>
      <w:r>
        <w:t>ГОСУДАРСТВЕННАЯ КОРПОРАЦИЯ ПО АТОМНОЙ ЭНЕРГИИ "РОСАТОМ"</w:t>
      </w:r>
    </w:p>
    <w:p w:rsidR="006B13B7" w:rsidRDefault="00B94881">
      <w:pPr>
        <w:pStyle w:val="ConsPlusTitle"/>
        <w:jc w:val="center"/>
      </w:pPr>
      <w:r>
        <w:t>(</w:t>
      </w:r>
      <w:proofErr w:type="spellStart"/>
      <w:r>
        <w:t>Госкорпорация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>")</w:t>
      </w:r>
    </w:p>
    <w:p w:rsidR="006B13B7" w:rsidRDefault="006B13B7">
      <w:pPr>
        <w:pStyle w:val="ConsPlusTitle"/>
        <w:jc w:val="center"/>
      </w:pPr>
    </w:p>
    <w:p w:rsidR="006B13B7" w:rsidRDefault="00B94881">
      <w:pPr>
        <w:pStyle w:val="ConsPlusTitle"/>
        <w:jc w:val="center"/>
      </w:pPr>
      <w:r>
        <w:t>ПРИКАЗ</w:t>
      </w:r>
    </w:p>
    <w:p w:rsidR="006B13B7" w:rsidRDefault="00B94881">
      <w:pPr>
        <w:pStyle w:val="ConsPlusTitle"/>
        <w:jc w:val="center"/>
      </w:pPr>
      <w:r>
        <w:t>08 декабря 2015 г. N 1/1194-П</w:t>
      </w:r>
    </w:p>
    <w:p w:rsidR="006B13B7" w:rsidRDefault="006B13B7">
      <w:pPr>
        <w:pStyle w:val="ConsPlusTitle"/>
        <w:jc w:val="center"/>
      </w:pPr>
    </w:p>
    <w:p w:rsidR="006B13B7" w:rsidRDefault="00B94881">
      <w:pPr>
        <w:pStyle w:val="ConsPlusTitle"/>
        <w:jc w:val="center"/>
      </w:pPr>
      <w:r>
        <w:t>О ВЫБОРЕ АДМИНИСТРАТОРА ОЦЕНКИ УРОВНЯ РАЗВИТИЯ ПРОФЕССИОНАЛЬНО- ТЕХНИЧЕСКИХ ЗНАНИЙ, УМЕНИЙ И НАВЫКОВ РАБОТНИКОВ БУХГАЛТЕРИИ, ЗАНИМАЮЩИХ РУКОВОДЯЩИЕ ДОЛЖНОСТИ, ОРГАНИЗАЦИЙ ГОСКОРПОРАЦИИ "РОСАТОМ"</w:t>
      </w:r>
    </w:p>
    <w:p w:rsidR="006B13B7" w:rsidRDefault="006B13B7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6B13B7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B13B7" w:rsidRDefault="00B948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Приказа </w:t>
            </w:r>
            <w:proofErr w:type="spellStart"/>
            <w:r>
              <w:rPr>
                <w:color w:val="392C69"/>
              </w:rPr>
              <w:t>Госкорпорации</w:t>
            </w:r>
            <w:proofErr w:type="spellEnd"/>
            <w:r>
              <w:rPr>
                <w:color w:val="392C69"/>
              </w:rPr>
              <w:t xml:space="preserve"> "</w:t>
            </w:r>
            <w:proofErr w:type="spellStart"/>
            <w:r>
              <w:rPr>
                <w:color w:val="392C69"/>
              </w:rPr>
              <w:t>Росатом</w:t>
            </w:r>
            <w:proofErr w:type="spellEnd"/>
            <w:r>
              <w:rPr>
                <w:color w:val="392C69"/>
              </w:rPr>
              <w:t>" 17.10.2017 N 1/1005-П)</w:t>
            </w:r>
          </w:p>
        </w:tc>
      </w:tr>
    </w:tbl>
    <w:p w:rsidR="006B13B7" w:rsidRDefault="006B13B7">
      <w:pPr>
        <w:pStyle w:val="ConsPlusNormal"/>
        <w:ind w:firstLine="540"/>
        <w:jc w:val="both"/>
      </w:pPr>
    </w:p>
    <w:p w:rsidR="006B13B7" w:rsidRDefault="006B13B7">
      <w:pPr>
        <w:pStyle w:val="ConsPlusNormal"/>
        <w:ind w:firstLine="540"/>
        <w:jc w:val="both"/>
      </w:pPr>
    </w:p>
    <w:p w:rsidR="006B13B7" w:rsidRDefault="00B94881">
      <w:pPr>
        <w:pStyle w:val="ConsPlusNormal"/>
        <w:ind w:firstLine="540"/>
        <w:jc w:val="both"/>
      </w:pPr>
      <w:r>
        <w:t xml:space="preserve">Согласно приказу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 от 28.06.2013 N 1/687-П "Об утверждении Единых отраслевых методических указаний по проведению оценки уровня развития профессионально-технических знаний, умений и навыков работников бухгалтерии, занимающих руководящие должности организаций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proofErr w:type="gramStart"/>
      <w:r>
        <w:t>"</w:t>
      </w:r>
      <w:proofErr w:type="gramEnd"/>
      <w:r>
        <w:t xml:space="preserve"> приказываю:</w:t>
      </w:r>
    </w:p>
    <w:p w:rsidR="006B13B7" w:rsidRDefault="006B13B7">
      <w:pPr>
        <w:pStyle w:val="ConsPlusNormal"/>
        <w:ind w:firstLine="540"/>
        <w:jc w:val="both"/>
      </w:pPr>
    </w:p>
    <w:p w:rsidR="006B13B7" w:rsidRDefault="00B94881">
      <w:pPr>
        <w:pStyle w:val="ConsPlusNormal"/>
        <w:ind w:firstLine="540"/>
        <w:jc w:val="both"/>
      </w:pPr>
      <w:r>
        <w:t xml:space="preserve">Определить с 01.01.2016 АНО ДПО "Техническая академия </w:t>
      </w:r>
      <w:proofErr w:type="spellStart"/>
      <w:r>
        <w:t>Росатома</w:t>
      </w:r>
      <w:proofErr w:type="spellEnd"/>
      <w:r>
        <w:t xml:space="preserve">" в качестве администратора оценки уровня развития профессионально-технических знаний, умений и навыков Бухгалтерии, занимающих руководящие должности организаций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>" (по согласованию).</w:t>
      </w:r>
    </w:p>
    <w:p w:rsidR="006B13B7" w:rsidRDefault="006B13B7">
      <w:pPr>
        <w:pStyle w:val="ConsPlusNormal"/>
        <w:ind w:firstLine="540"/>
        <w:jc w:val="both"/>
      </w:pPr>
    </w:p>
    <w:p w:rsidR="006B13B7" w:rsidRDefault="006B13B7">
      <w:pPr>
        <w:pStyle w:val="ConsPlusNormal"/>
        <w:ind w:firstLine="540"/>
        <w:jc w:val="both"/>
      </w:pPr>
    </w:p>
    <w:p w:rsidR="006B13B7" w:rsidRDefault="00B94881">
      <w:pPr>
        <w:pStyle w:val="ConsPlusNormal"/>
        <w:jc w:val="right"/>
      </w:pPr>
      <w:proofErr w:type="spellStart"/>
      <w:r>
        <w:t>И.о</w:t>
      </w:r>
      <w:proofErr w:type="spellEnd"/>
      <w:r>
        <w:t xml:space="preserve"> генерального директора</w:t>
      </w:r>
    </w:p>
    <w:p w:rsidR="006B13B7" w:rsidRDefault="00B94881">
      <w:pPr>
        <w:pStyle w:val="ConsPlusNormal"/>
        <w:jc w:val="right"/>
      </w:pPr>
      <w:r>
        <w:t>И.М. КАМЕНСКИХ</w:t>
      </w:r>
    </w:p>
    <w:p w:rsidR="006B13B7" w:rsidRDefault="006B13B7">
      <w:pPr>
        <w:pStyle w:val="ConsPlusNormal"/>
        <w:ind w:firstLine="540"/>
        <w:jc w:val="both"/>
      </w:pPr>
    </w:p>
    <w:p w:rsidR="006B13B7" w:rsidRDefault="006B13B7">
      <w:pPr>
        <w:pStyle w:val="ConsPlusNormal"/>
        <w:ind w:firstLine="540"/>
        <w:jc w:val="both"/>
      </w:pPr>
    </w:p>
    <w:p w:rsidR="00B94881" w:rsidRDefault="00B948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488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B66" w:rsidRDefault="00DD2B66">
      <w:pPr>
        <w:spacing w:after="0" w:line="240" w:lineRule="auto"/>
      </w:pPr>
      <w:r>
        <w:separator/>
      </w:r>
    </w:p>
  </w:endnote>
  <w:endnote w:type="continuationSeparator" w:id="0">
    <w:p w:rsidR="00DD2B66" w:rsidRDefault="00DD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B7" w:rsidRDefault="006B13B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6B13B7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DD2B6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B94881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end"/>
          </w:r>
        </w:p>
      </w:tc>
    </w:tr>
  </w:tbl>
  <w:p w:rsidR="006B13B7" w:rsidRDefault="006B13B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B7" w:rsidRDefault="006B13B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6B13B7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DD2B6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="00B94881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E74698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E74698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6B13B7" w:rsidRDefault="006B13B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B66" w:rsidRDefault="00DD2B66">
      <w:pPr>
        <w:spacing w:after="0" w:line="240" w:lineRule="auto"/>
      </w:pPr>
      <w:r>
        <w:separator/>
      </w:r>
    </w:p>
  </w:footnote>
  <w:footnote w:type="continuationSeparator" w:id="0">
    <w:p w:rsidR="00DD2B66" w:rsidRDefault="00DD2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6B13B7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Приказ </w:t>
          </w:r>
          <w:proofErr w:type="spellStart"/>
          <w:r>
            <w:rPr>
              <w:sz w:val="16"/>
              <w:szCs w:val="16"/>
            </w:rPr>
            <w:t>Госкорпорации</w:t>
          </w:r>
          <w:proofErr w:type="spellEnd"/>
          <w:r>
            <w:rPr>
              <w:sz w:val="16"/>
              <w:szCs w:val="16"/>
            </w:rPr>
            <w:t xml:space="preserve"> "</w:t>
          </w:r>
          <w:proofErr w:type="spellStart"/>
          <w:r>
            <w:rPr>
              <w:sz w:val="16"/>
              <w:szCs w:val="16"/>
            </w:rPr>
            <w:t>Росатом</w:t>
          </w:r>
          <w:proofErr w:type="spellEnd"/>
          <w:r>
            <w:rPr>
              <w:sz w:val="16"/>
              <w:szCs w:val="16"/>
            </w:rPr>
            <w:t>" от 08.12.2015 N 1/1194-П</w:t>
          </w:r>
          <w:r>
            <w:rPr>
              <w:sz w:val="16"/>
              <w:szCs w:val="16"/>
            </w:rPr>
            <w:br/>
            <w:t>(в ред. 18.10.2017)</w:t>
          </w:r>
          <w:r>
            <w:rPr>
              <w:sz w:val="16"/>
              <w:szCs w:val="16"/>
            </w:rPr>
            <w:br/>
            <w:t xml:space="preserve">"О выборе администратора оценки уровня </w:t>
          </w:r>
          <w:proofErr w:type="spellStart"/>
          <w:r>
            <w:rPr>
              <w:sz w:val="16"/>
              <w:szCs w:val="16"/>
            </w:rPr>
            <w:t>разви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6B13B7">
          <w:pPr>
            <w:pStyle w:val="ConsPlusNormal"/>
            <w:jc w:val="center"/>
          </w:pPr>
        </w:p>
        <w:p w:rsidR="006B13B7" w:rsidRDefault="006B13B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16.09.2021</w:t>
          </w:r>
        </w:p>
      </w:tc>
    </w:tr>
  </w:tbl>
  <w:p w:rsidR="006B13B7" w:rsidRDefault="006B13B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B13B7" w:rsidRDefault="00B9488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6B13B7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964C47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13B7" w:rsidRDefault="00B9488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Приказ </w:t>
          </w:r>
          <w:proofErr w:type="spellStart"/>
          <w:r>
            <w:rPr>
              <w:sz w:val="16"/>
              <w:szCs w:val="16"/>
            </w:rPr>
            <w:t>Госкорпорации</w:t>
          </w:r>
          <w:proofErr w:type="spellEnd"/>
          <w:r>
            <w:rPr>
              <w:sz w:val="16"/>
              <w:szCs w:val="16"/>
            </w:rPr>
            <w:t xml:space="preserve"> "</w:t>
          </w:r>
          <w:proofErr w:type="spellStart"/>
          <w:r>
            <w:rPr>
              <w:sz w:val="16"/>
              <w:szCs w:val="16"/>
            </w:rPr>
            <w:t>Росатом</w:t>
          </w:r>
          <w:proofErr w:type="spellEnd"/>
          <w:r>
            <w:rPr>
              <w:sz w:val="16"/>
              <w:szCs w:val="16"/>
            </w:rPr>
            <w:t>" от 08.12.2015 N 1/1194-П</w:t>
          </w:r>
          <w:r>
            <w:rPr>
              <w:sz w:val="16"/>
              <w:szCs w:val="16"/>
            </w:rPr>
            <w:br/>
            <w:t>(в ред. 18.10.2017)</w:t>
          </w:r>
          <w:r>
            <w:rPr>
              <w:sz w:val="16"/>
              <w:szCs w:val="16"/>
            </w:rPr>
            <w:br/>
            <w:t xml:space="preserve">"О выборе администратора оценки уровня </w:t>
          </w:r>
          <w:proofErr w:type="spellStart"/>
          <w:r>
            <w:rPr>
              <w:sz w:val="16"/>
              <w:szCs w:val="16"/>
            </w:rPr>
            <w:t>разви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6B13B7">
          <w:pPr>
            <w:pStyle w:val="ConsPlusNormal"/>
            <w:jc w:val="center"/>
          </w:pPr>
        </w:p>
        <w:p w:rsidR="006B13B7" w:rsidRDefault="006B13B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13B7" w:rsidRDefault="00B9488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16.09.2021</w:t>
          </w:r>
        </w:p>
      </w:tc>
    </w:tr>
  </w:tbl>
  <w:p w:rsidR="006B13B7" w:rsidRDefault="006B13B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B13B7" w:rsidRDefault="00B9488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47"/>
    <w:rsid w:val="006B13B7"/>
    <w:rsid w:val="00964C47"/>
    <w:rsid w:val="00B94881"/>
    <w:rsid w:val="00DD2B66"/>
    <w:rsid w:val="00E7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666D300-9396-44E0-AE42-636390CC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2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Госкорпорации "Росатом" от 08.12.2015 N 1/1194-П(в ред. 18.10.2017)"О выборе администратора оценки уровня развития профессионально- технических знаний, умений и навыков работников бухгалтерии, занимающих руководящие должности, организаций Госкорпор</vt:lpstr>
    </vt:vector>
  </TitlesOfParts>
  <Company>КонсультантПлюс Версия 4018.00.50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Госкорпорации "Росатом" от 08.12.2015 N 1/1194-П(в ред. 18.10.2017)"О выборе администратора оценки уровня развития профессионально- технических знаний, умений и навыков работников бухгалтерии, занимающих руководящие должности, организаций Госкорпор</dc:title>
  <dc:subject/>
  <dc:creator>Касаткина</dc:creator>
  <cp:keywords/>
  <dc:description/>
  <cp:lastModifiedBy>Аброськин Петр Николаевич</cp:lastModifiedBy>
  <cp:revision>2</cp:revision>
  <dcterms:created xsi:type="dcterms:W3CDTF">2021-09-16T05:36:00Z</dcterms:created>
  <dcterms:modified xsi:type="dcterms:W3CDTF">2021-09-16T05:36:00Z</dcterms:modified>
</cp:coreProperties>
</file>