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CB1BC" w14:textId="77777777" w:rsidR="00837040" w:rsidRPr="00837040" w:rsidRDefault="00837040" w:rsidP="00837040">
      <w:pPr>
        <w:rPr>
          <w:caps/>
          <w:spacing w:val="3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6170"/>
        <w:gridCol w:w="447"/>
        <w:gridCol w:w="1471"/>
        <w:gridCol w:w="451"/>
        <w:gridCol w:w="1099"/>
      </w:tblGrid>
      <w:tr w:rsidR="00837040" w:rsidRPr="00390B0C" w14:paraId="32B1B9A1" w14:textId="77777777" w:rsidTr="0029633E">
        <w:trPr>
          <w:trHeight w:val="327"/>
          <w:jc w:val="center"/>
        </w:trPr>
        <w:tc>
          <w:tcPr>
            <w:tcW w:w="3201" w:type="pct"/>
            <w:vMerge w:val="restart"/>
          </w:tcPr>
          <w:p w14:paraId="263B2668" w14:textId="77777777" w:rsidR="00837040" w:rsidRPr="00B84E0A" w:rsidRDefault="00837040" w:rsidP="008146E7">
            <w:pPr>
              <w:rPr>
                <w:sz w:val="24"/>
                <w:szCs w:val="24"/>
              </w:rPr>
            </w:pPr>
          </w:p>
        </w:tc>
        <w:tc>
          <w:tcPr>
            <w:tcW w:w="1799" w:type="pct"/>
            <w:gridSpan w:val="4"/>
          </w:tcPr>
          <w:p w14:paraId="463D2498" w14:textId="77777777" w:rsidR="00837040" w:rsidRPr="00390B0C" w:rsidRDefault="00837040" w:rsidP="008146E7">
            <w:pPr>
              <w:spacing w:before="480" w:after="120"/>
              <w:rPr>
                <w:sz w:val="24"/>
                <w:szCs w:val="24"/>
              </w:rPr>
            </w:pPr>
            <w:r w:rsidRPr="00390B0C">
              <w:rPr>
                <w:sz w:val="24"/>
                <w:szCs w:val="24"/>
              </w:rPr>
              <w:t>УТВЕРЖДЕНЫ</w:t>
            </w:r>
          </w:p>
        </w:tc>
      </w:tr>
      <w:tr w:rsidR="00837040" w:rsidRPr="00390B0C" w14:paraId="61A59943" w14:textId="77777777" w:rsidTr="0029633E">
        <w:trPr>
          <w:trHeight w:val="304"/>
          <w:jc w:val="center"/>
        </w:trPr>
        <w:tc>
          <w:tcPr>
            <w:tcW w:w="3201" w:type="pct"/>
            <w:vMerge/>
          </w:tcPr>
          <w:p w14:paraId="672B2A3B" w14:textId="77777777" w:rsidR="00837040" w:rsidRPr="00390B0C" w:rsidRDefault="00837040" w:rsidP="008146E7">
            <w:pPr>
              <w:rPr>
                <w:sz w:val="24"/>
                <w:szCs w:val="24"/>
              </w:rPr>
            </w:pPr>
          </w:p>
        </w:tc>
        <w:tc>
          <w:tcPr>
            <w:tcW w:w="1799" w:type="pct"/>
            <w:gridSpan w:val="4"/>
            <w:vAlign w:val="bottom"/>
          </w:tcPr>
          <w:p w14:paraId="7E0003FA" w14:textId="77777777" w:rsidR="00837040" w:rsidRPr="00390B0C" w:rsidRDefault="00837040" w:rsidP="008146E7">
            <w:pPr>
              <w:rPr>
                <w:sz w:val="24"/>
                <w:szCs w:val="24"/>
              </w:rPr>
            </w:pPr>
            <w:r w:rsidRPr="00390B0C">
              <w:rPr>
                <w:sz w:val="24"/>
                <w:szCs w:val="24"/>
              </w:rPr>
              <w:t xml:space="preserve">приказом </w:t>
            </w:r>
            <w:r w:rsidRPr="00390B0C">
              <w:rPr>
                <w:sz w:val="24"/>
                <w:szCs w:val="24"/>
              </w:rPr>
              <w:br/>
              <w:t>АНО ДПО «Техническая академия Росатома»</w:t>
            </w:r>
          </w:p>
        </w:tc>
      </w:tr>
      <w:tr w:rsidR="00837040" w:rsidRPr="00390B0C" w14:paraId="1E560ACD" w14:textId="77777777" w:rsidTr="0029633E">
        <w:trPr>
          <w:trHeight w:val="326"/>
          <w:jc w:val="center"/>
        </w:trPr>
        <w:tc>
          <w:tcPr>
            <w:tcW w:w="3201" w:type="pct"/>
            <w:vMerge/>
          </w:tcPr>
          <w:p w14:paraId="28F57A88" w14:textId="77777777" w:rsidR="00837040" w:rsidRPr="00390B0C" w:rsidRDefault="00837040" w:rsidP="008146E7">
            <w:pPr>
              <w:rPr>
                <w:sz w:val="24"/>
                <w:szCs w:val="24"/>
              </w:rPr>
            </w:pPr>
          </w:p>
        </w:tc>
        <w:tc>
          <w:tcPr>
            <w:tcW w:w="232" w:type="pct"/>
            <w:vAlign w:val="bottom"/>
          </w:tcPr>
          <w:p w14:paraId="6C6A690D" w14:textId="77777777" w:rsidR="00837040" w:rsidRPr="00390B0C" w:rsidRDefault="00837040" w:rsidP="008146E7">
            <w:pPr>
              <w:rPr>
                <w:sz w:val="24"/>
                <w:szCs w:val="24"/>
              </w:rPr>
            </w:pPr>
            <w:r w:rsidRPr="00390B0C">
              <w:rPr>
                <w:sz w:val="24"/>
                <w:szCs w:val="24"/>
              </w:rPr>
              <w:t xml:space="preserve">от </w:t>
            </w:r>
          </w:p>
        </w:tc>
        <w:tc>
          <w:tcPr>
            <w:tcW w:w="763" w:type="pct"/>
            <w:vAlign w:val="bottom"/>
          </w:tcPr>
          <w:p w14:paraId="494D1A06" w14:textId="511D6A70" w:rsidR="00837040" w:rsidRPr="00390B0C" w:rsidRDefault="0029633E" w:rsidP="00814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12.10.2020</w:t>
            </w:r>
          </w:p>
        </w:tc>
        <w:tc>
          <w:tcPr>
            <w:tcW w:w="234" w:type="pct"/>
            <w:vAlign w:val="bottom"/>
          </w:tcPr>
          <w:p w14:paraId="2DEC2D3A" w14:textId="77777777" w:rsidR="00837040" w:rsidRPr="00390B0C" w:rsidRDefault="00837040" w:rsidP="008146E7">
            <w:pPr>
              <w:rPr>
                <w:sz w:val="24"/>
                <w:szCs w:val="24"/>
              </w:rPr>
            </w:pPr>
            <w:r w:rsidRPr="00390B0C">
              <w:rPr>
                <w:sz w:val="24"/>
                <w:szCs w:val="24"/>
              </w:rPr>
              <w:t>№</w:t>
            </w:r>
          </w:p>
        </w:tc>
        <w:tc>
          <w:tcPr>
            <w:tcW w:w="570" w:type="pct"/>
            <w:vAlign w:val="bottom"/>
          </w:tcPr>
          <w:p w14:paraId="588FC3C4" w14:textId="0976456A" w:rsidR="00837040" w:rsidRPr="00390B0C" w:rsidRDefault="0029633E" w:rsidP="00814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2591</w:t>
            </w:r>
          </w:p>
        </w:tc>
      </w:tr>
    </w:tbl>
    <w:p w14:paraId="65E910B8" w14:textId="77777777" w:rsidR="00486516" w:rsidRPr="00390B0C" w:rsidRDefault="00D85961" w:rsidP="00837040">
      <w:pPr>
        <w:spacing w:before="960" w:after="600" w:line="360" w:lineRule="auto"/>
        <w:jc w:val="center"/>
        <w:rPr>
          <w:b/>
          <w:bCs/>
          <w:sz w:val="32"/>
          <w:szCs w:val="32"/>
        </w:rPr>
      </w:pPr>
      <w:r w:rsidRPr="00390B0C">
        <w:rPr>
          <w:b/>
          <w:caps/>
          <w:spacing w:val="30"/>
          <w:sz w:val="36"/>
          <w:szCs w:val="36"/>
        </w:rPr>
        <w:t>правила</w:t>
      </w:r>
      <w:bookmarkStart w:id="0" w:name="_GoBack"/>
      <w:bookmarkEnd w:id="0"/>
      <w:r w:rsidR="0075647A" w:rsidRPr="00390B0C">
        <w:rPr>
          <w:b/>
          <w:caps/>
          <w:spacing w:val="30"/>
          <w:sz w:val="36"/>
          <w:szCs w:val="36"/>
        </w:rPr>
        <w:br/>
      </w:r>
      <w:r w:rsidR="00CD1D60" w:rsidRPr="00390B0C">
        <w:rPr>
          <w:b/>
          <w:bCs/>
          <w:spacing w:val="20"/>
          <w:sz w:val="32"/>
          <w:szCs w:val="32"/>
        </w:rPr>
        <w:t>обучения</w:t>
      </w:r>
      <w:r w:rsidR="00B51FDA" w:rsidRPr="00390B0C">
        <w:rPr>
          <w:b/>
          <w:bCs/>
          <w:spacing w:val="20"/>
          <w:sz w:val="32"/>
          <w:szCs w:val="32"/>
        </w:rPr>
        <w:br/>
      </w:r>
      <w:r w:rsidR="00CD1D60" w:rsidRPr="00390B0C">
        <w:rPr>
          <w:b/>
          <w:bCs/>
          <w:spacing w:val="20"/>
          <w:sz w:val="32"/>
          <w:szCs w:val="32"/>
        </w:rPr>
        <w:t xml:space="preserve">в </w:t>
      </w:r>
      <w:r w:rsidR="00B51FDA" w:rsidRPr="00390B0C">
        <w:rPr>
          <w:b/>
          <w:bCs/>
          <w:spacing w:val="20"/>
          <w:sz w:val="32"/>
          <w:szCs w:val="32"/>
        </w:rPr>
        <w:t>АНО ДПО «Техническая академия Росатома»</w:t>
      </w:r>
    </w:p>
    <w:p w14:paraId="3933502A" w14:textId="77777777" w:rsidR="0027747B" w:rsidRPr="00390B0C" w:rsidRDefault="000A1FF0" w:rsidP="00196921">
      <w:pPr>
        <w:spacing w:before="480" w:after="600"/>
        <w:jc w:val="center"/>
      </w:pPr>
      <w:r w:rsidRPr="00390B0C">
        <w:t>П</w:t>
      </w:r>
      <w:r w:rsidR="00D85961" w:rsidRPr="00390B0C">
        <w:t>Н</w:t>
      </w:r>
      <w:r w:rsidR="0027747B" w:rsidRPr="00390B0C">
        <w:t xml:space="preserve"> 0</w:t>
      </w:r>
      <w:r w:rsidR="00D85961" w:rsidRPr="00390B0C">
        <w:t>1</w:t>
      </w:r>
      <w:r w:rsidR="00486516" w:rsidRPr="00390B0C">
        <w:t>6</w:t>
      </w:r>
      <w:r w:rsidR="0027747B" w:rsidRPr="00390B0C">
        <w:t>-20</w:t>
      </w:r>
      <w:r w:rsidR="00837040" w:rsidRPr="00390B0C">
        <w:t>20</w:t>
      </w:r>
    </w:p>
    <w:p w14:paraId="009735A0" w14:textId="1859F446" w:rsidR="0027747B" w:rsidRPr="00390B0C" w:rsidRDefault="0027747B" w:rsidP="0027747B">
      <w:pPr>
        <w:spacing w:before="600"/>
        <w:jc w:val="center"/>
        <w:rPr>
          <w:sz w:val="24"/>
        </w:rPr>
        <w:sectPr w:rsidR="0027747B" w:rsidRPr="00390B0C" w:rsidSect="00837040">
          <w:headerReference w:type="even" r:id="rId8"/>
          <w:footerReference w:type="even" r:id="rId9"/>
          <w:headerReference w:type="first" r:id="rId10"/>
          <w:footerReference w:type="first" r:id="rId11"/>
          <w:footnotePr>
            <w:numFmt w:val="chicago"/>
          </w:footnotePr>
          <w:pgSz w:w="11907" w:h="16840" w:code="9"/>
          <w:pgMar w:top="1134" w:right="851" w:bottom="1134" w:left="1418" w:header="1134" w:footer="567" w:gutter="0"/>
          <w:pgNumType w:fmt="upperRoman"/>
          <w:cols w:space="720"/>
          <w:titlePg/>
          <w:docGrid w:linePitch="381"/>
        </w:sectPr>
      </w:pPr>
      <w:r w:rsidRPr="00390B0C">
        <w:rPr>
          <w:caps/>
        </w:rPr>
        <w:t>р</w:t>
      </w:r>
      <w:r w:rsidRPr="00390B0C">
        <w:t xml:space="preserve">едакция </w:t>
      </w:r>
      <w:r w:rsidR="00FE6043" w:rsidRPr="00390B0C">
        <w:t>2</w:t>
      </w:r>
    </w:p>
    <w:p w14:paraId="43F0F0D9" w14:textId="77777777" w:rsidR="0027747B" w:rsidRPr="00390B0C" w:rsidRDefault="0027747B" w:rsidP="00B51FDA">
      <w:pPr>
        <w:pageBreakBefore/>
        <w:spacing w:before="360" w:after="480"/>
        <w:jc w:val="center"/>
        <w:rPr>
          <w:b/>
          <w:bCs/>
          <w:caps/>
        </w:rPr>
      </w:pPr>
      <w:r w:rsidRPr="00390B0C">
        <w:rPr>
          <w:b/>
          <w:bCs/>
          <w:caps/>
        </w:rPr>
        <w:lastRenderedPageBreak/>
        <w:t>Лист утверждения и согласования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8"/>
        <w:gridCol w:w="3322"/>
        <w:gridCol w:w="2049"/>
        <w:gridCol w:w="1238"/>
        <w:gridCol w:w="1593"/>
      </w:tblGrid>
      <w:tr w:rsidR="0027747B" w:rsidRPr="00390B0C" w14:paraId="2281ED90" w14:textId="77777777" w:rsidTr="00390B0C">
        <w:trPr>
          <w:trHeight w:val="925"/>
          <w:jc w:val="center"/>
        </w:trPr>
        <w:tc>
          <w:tcPr>
            <w:tcW w:w="741" w:type="pct"/>
            <w:vAlign w:val="center"/>
          </w:tcPr>
          <w:p w14:paraId="0D5497BE" w14:textId="77777777" w:rsidR="0027747B" w:rsidRPr="00390B0C" w:rsidRDefault="0027747B" w:rsidP="00337EC1">
            <w:pPr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1725" w:type="pct"/>
            <w:vAlign w:val="center"/>
          </w:tcPr>
          <w:p w14:paraId="014E09FA" w14:textId="77777777" w:rsidR="0027747B" w:rsidRPr="00390B0C" w:rsidRDefault="0027747B" w:rsidP="00337EC1">
            <w:pPr>
              <w:jc w:val="center"/>
              <w:rPr>
                <w:b/>
                <w:caps/>
                <w:sz w:val="24"/>
              </w:rPr>
            </w:pPr>
            <w:r w:rsidRPr="00390B0C">
              <w:rPr>
                <w:b/>
                <w:caps/>
                <w:sz w:val="24"/>
              </w:rPr>
              <w:t xml:space="preserve">Должность, </w:t>
            </w:r>
            <w:r w:rsidRPr="00390B0C">
              <w:rPr>
                <w:b/>
                <w:caps/>
                <w:sz w:val="24"/>
              </w:rPr>
              <w:br/>
              <w:t>подразделение</w:t>
            </w:r>
          </w:p>
        </w:tc>
        <w:tc>
          <w:tcPr>
            <w:tcW w:w="1064" w:type="pct"/>
            <w:vAlign w:val="center"/>
          </w:tcPr>
          <w:p w14:paraId="29E166E8" w14:textId="77777777" w:rsidR="0027747B" w:rsidRPr="00390B0C" w:rsidRDefault="0027747B" w:rsidP="00337EC1">
            <w:pPr>
              <w:jc w:val="center"/>
              <w:rPr>
                <w:b/>
                <w:caps/>
                <w:sz w:val="24"/>
              </w:rPr>
            </w:pPr>
            <w:r w:rsidRPr="00390B0C">
              <w:rPr>
                <w:b/>
                <w:caps/>
                <w:sz w:val="24"/>
              </w:rPr>
              <w:t>Фамилия</w:t>
            </w:r>
          </w:p>
        </w:tc>
        <w:tc>
          <w:tcPr>
            <w:tcW w:w="643" w:type="pct"/>
            <w:vAlign w:val="center"/>
          </w:tcPr>
          <w:p w14:paraId="473596C4" w14:textId="77777777" w:rsidR="0027747B" w:rsidRPr="00390B0C" w:rsidRDefault="0027747B" w:rsidP="00337EC1">
            <w:pPr>
              <w:jc w:val="center"/>
              <w:rPr>
                <w:b/>
                <w:caps/>
                <w:sz w:val="24"/>
              </w:rPr>
            </w:pPr>
            <w:r w:rsidRPr="00390B0C">
              <w:rPr>
                <w:b/>
                <w:caps/>
                <w:sz w:val="24"/>
              </w:rPr>
              <w:t>Дата</w:t>
            </w:r>
          </w:p>
        </w:tc>
        <w:tc>
          <w:tcPr>
            <w:tcW w:w="827" w:type="pct"/>
            <w:vAlign w:val="center"/>
          </w:tcPr>
          <w:p w14:paraId="6DE5C34A" w14:textId="77777777" w:rsidR="0027747B" w:rsidRPr="00390B0C" w:rsidRDefault="0027747B" w:rsidP="00337EC1">
            <w:pPr>
              <w:jc w:val="center"/>
              <w:rPr>
                <w:b/>
                <w:caps/>
                <w:sz w:val="24"/>
              </w:rPr>
            </w:pPr>
            <w:r w:rsidRPr="00390B0C">
              <w:rPr>
                <w:b/>
                <w:caps/>
                <w:sz w:val="24"/>
              </w:rPr>
              <w:t>Подпись</w:t>
            </w:r>
          </w:p>
        </w:tc>
      </w:tr>
      <w:tr w:rsidR="00A63B3D" w:rsidRPr="00390B0C" w14:paraId="7E6A87B7" w14:textId="77777777" w:rsidTr="00390B0C">
        <w:trPr>
          <w:trHeight w:val="785"/>
          <w:jc w:val="center"/>
        </w:trPr>
        <w:tc>
          <w:tcPr>
            <w:tcW w:w="741" w:type="pct"/>
            <w:vAlign w:val="center"/>
          </w:tcPr>
          <w:p w14:paraId="6D837491" w14:textId="77777777" w:rsidR="00A63B3D" w:rsidRPr="00390B0C" w:rsidRDefault="00A63B3D" w:rsidP="00097095">
            <w:pPr>
              <w:rPr>
                <w:sz w:val="24"/>
              </w:rPr>
            </w:pPr>
            <w:r w:rsidRPr="00390B0C">
              <w:rPr>
                <w:sz w:val="24"/>
              </w:rPr>
              <w:t>Разработал</w:t>
            </w:r>
          </w:p>
        </w:tc>
        <w:tc>
          <w:tcPr>
            <w:tcW w:w="1725" w:type="pct"/>
            <w:vAlign w:val="center"/>
          </w:tcPr>
          <w:p w14:paraId="671BD4E9" w14:textId="77777777" w:rsidR="00A63B3D" w:rsidRPr="00390B0C" w:rsidRDefault="00B51FDA" w:rsidP="00AF2B9E">
            <w:pPr>
              <w:rPr>
                <w:sz w:val="24"/>
              </w:rPr>
            </w:pPr>
            <w:r w:rsidRPr="00390B0C">
              <w:rPr>
                <w:sz w:val="24"/>
              </w:rPr>
              <w:t>Руководитель</w:t>
            </w:r>
            <w:r w:rsidR="00714462" w:rsidRPr="00390B0C">
              <w:rPr>
                <w:sz w:val="24"/>
              </w:rPr>
              <w:t xml:space="preserve"> учебно-договорно</w:t>
            </w:r>
            <w:r w:rsidR="00AF2B9E" w:rsidRPr="00390B0C">
              <w:rPr>
                <w:sz w:val="24"/>
              </w:rPr>
              <w:t>й службы</w:t>
            </w:r>
          </w:p>
        </w:tc>
        <w:tc>
          <w:tcPr>
            <w:tcW w:w="1064" w:type="pct"/>
            <w:vAlign w:val="center"/>
          </w:tcPr>
          <w:p w14:paraId="31C3E0C3" w14:textId="77777777" w:rsidR="00A63B3D" w:rsidRPr="00390B0C" w:rsidRDefault="00714462" w:rsidP="003815BB">
            <w:pPr>
              <w:rPr>
                <w:sz w:val="24"/>
              </w:rPr>
            </w:pPr>
            <w:r w:rsidRPr="00390B0C">
              <w:rPr>
                <w:sz w:val="24"/>
              </w:rPr>
              <w:t>Гераськина П.И.</w:t>
            </w:r>
          </w:p>
        </w:tc>
        <w:tc>
          <w:tcPr>
            <w:tcW w:w="643" w:type="pct"/>
            <w:vAlign w:val="center"/>
          </w:tcPr>
          <w:p w14:paraId="429264D1" w14:textId="77777777" w:rsidR="00A63B3D" w:rsidRPr="00390B0C" w:rsidRDefault="00A63B3D" w:rsidP="00337EC1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053286D0" w14:textId="77777777" w:rsidR="00A63B3D" w:rsidRPr="00390B0C" w:rsidRDefault="00A63B3D" w:rsidP="00337EC1">
            <w:pPr>
              <w:rPr>
                <w:sz w:val="24"/>
              </w:rPr>
            </w:pPr>
          </w:p>
        </w:tc>
      </w:tr>
      <w:tr w:rsidR="00AE3F6E" w:rsidRPr="00390B0C" w14:paraId="1615D6A2" w14:textId="77777777" w:rsidTr="00390B0C">
        <w:trPr>
          <w:trHeight w:val="785"/>
          <w:jc w:val="center"/>
        </w:trPr>
        <w:tc>
          <w:tcPr>
            <w:tcW w:w="741" w:type="pct"/>
            <w:vAlign w:val="center"/>
          </w:tcPr>
          <w:p w14:paraId="742BF374" w14:textId="6A646BD9" w:rsidR="00AE3F6E" w:rsidRPr="00390B0C" w:rsidRDefault="00AE3F6E" w:rsidP="00097095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5527A78B" w14:textId="754D9C1B" w:rsidR="00AE3F6E" w:rsidRPr="00390B0C" w:rsidRDefault="00AE3F6E" w:rsidP="00AF2B9E">
            <w:pPr>
              <w:rPr>
                <w:sz w:val="24"/>
              </w:rPr>
            </w:pPr>
            <w:r w:rsidRPr="00390B0C">
              <w:rPr>
                <w:sz w:val="24"/>
              </w:rPr>
              <w:t>Специалист</w:t>
            </w:r>
            <w:r w:rsidRPr="00390B0C">
              <w:rPr>
                <w:sz w:val="24"/>
                <w:szCs w:val="24"/>
              </w:rPr>
              <w:t xml:space="preserve"> по противопожарной профилактике 1 категории</w:t>
            </w:r>
          </w:p>
        </w:tc>
        <w:tc>
          <w:tcPr>
            <w:tcW w:w="1064" w:type="pct"/>
            <w:vAlign w:val="center"/>
          </w:tcPr>
          <w:p w14:paraId="6D5369D1" w14:textId="0C7B3318" w:rsidR="00AE3F6E" w:rsidRPr="00390B0C" w:rsidRDefault="00AE3F6E" w:rsidP="003815BB">
            <w:pPr>
              <w:rPr>
                <w:sz w:val="24"/>
              </w:rPr>
            </w:pPr>
            <w:r w:rsidRPr="00390B0C">
              <w:rPr>
                <w:sz w:val="24"/>
              </w:rPr>
              <w:t>Лужецкий Л.А.</w:t>
            </w:r>
          </w:p>
        </w:tc>
        <w:tc>
          <w:tcPr>
            <w:tcW w:w="643" w:type="pct"/>
            <w:vAlign w:val="center"/>
          </w:tcPr>
          <w:p w14:paraId="340F6D77" w14:textId="77777777" w:rsidR="00AE3F6E" w:rsidRPr="00390B0C" w:rsidRDefault="00AE3F6E" w:rsidP="00337EC1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4EE72F7E" w14:textId="77777777" w:rsidR="00AE3F6E" w:rsidRPr="00390B0C" w:rsidRDefault="00AE3F6E" w:rsidP="00337EC1">
            <w:pPr>
              <w:rPr>
                <w:sz w:val="24"/>
              </w:rPr>
            </w:pPr>
          </w:p>
        </w:tc>
      </w:tr>
      <w:tr w:rsidR="00AE3F6E" w:rsidRPr="00390B0C" w14:paraId="1A68F35A" w14:textId="77777777" w:rsidTr="00390B0C">
        <w:trPr>
          <w:trHeight w:val="785"/>
          <w:jc w:val="center"/>
        </w:trPr>
        <w:tc>
          <w:tcPr>
            <w:tcW w:w="741" w:type="pct"/>
            <w:vAlign w:val="center"/>
          </w:tcPr>
          <w:p w14:paraId="0571FE05" w14:textId="757E7F7F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012AB207" w14:textId="79256182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  <w:szCs w:val="24"/>
              </w:rPr>
              <w:t>Ведущий специалист по охране труда – руководитель группы</w:t>
            </w:r>
          </w:p>
        </w:tc>
        <w:tc>
          <w:tcPr>
            <w:tcW w:w="1064" w:type="pct"/>
            <w:vAlign w:val="center"/>
          </w:tcPr>
          <w:p w14:paraId="5DFC7076" w14:textId="2A1AA9BF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  <w:szCs w:val="24"/>
              </w:rPr>
              <w:t>Малинина И.А.</w:t>
            </w:r>
          </w:p>
        </w:tc>
        <w:tc>
          <w:tcPr>
            <w:tcW w:w="643" w:type="pct"/>
            <w:vAlign w:val="center"/>
          </w:tcPr>
          <w:p w14:paraId="3873485E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39AC19DD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38E47AA0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57E5737C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188C4D91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Директор</w:t>
            </w:r>
            <w:r w:rsidRPr="00390B0C">
              <w:rPr>
                <w:sz w:val="24"/>
              </w:rPr>
              <w:br/>
              <w:t>по правовым вопросам</w:t>
            </w:r>
          </w:p>
        </w:tc>
        <w:tc>
          <w:tcPr>
            <w:tcW w:w="1064" w:type="pct"/>
            <w:vAlign w:val="center"/>
          </w:tcPr>
          <w:p w14:paraId="59886E45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Поливода Б.И.</w:t>
            </w:r>
          </w:p>
        </w:tc>
        <w:tc>
          <w:tcPr>
            <w:tcW w:w="643" w:type="pct"/>
            <w:vAlign w:val="center"/>
          </w:tcPr>
          <w:p w14:paraId="61FB288D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7B4FA11B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74DBFEDC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304122AB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4DDBCC18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Руководитель группы документации</w:t>
            </w:r>
          </w:p>
        </w:tc>
        <w:tc>
          <w:tcPr>
            <w:tcW w:w="1064" w:type="pct"/>
            <w:vAlign w:val="center"/>
          </w:tcPr>
          <w:p w14:paraId="0431839F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Бажина Н.П.</w:t>
            </w:r>
          </w:p>
        </w:tc>
        <w:tc>
          <w:tcPr>
            <w:tcW w:w="643" w:type="pct"/>
            <w:vAlign w:val="center"/>
          </w:tcPr>
          <w:p w14:paraId="7A932880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7A85AA1C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3CA8E94D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36CD4684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7C1714E2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Руководитель аппарата ректора</w:t>
            </w:r>
          </w:p>
        </w:tc>
        <w:tc>
          <w:tcPr>
            <w:tcW w:w="1064" w:type="pct"/>
            <w:vAlign w:val="center"/>
          </w:tcPr>
          <w:p w14:paraId="1C8927A0" w14:textId="0319044D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Бурлов С.В.</w:t>
            </w:r>
          </w:p>
        </w:tc>
        <w:tc>
          <w:tcPr>
            <w:tcW w:w="643" w:type="pct"/>
            <w:vAlign w:val="center"/>
          </w:tcPr>
          <w:p w14:paraId="54C1F2F9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2F933019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3DFBE61D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370B0DFC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3E243C50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Заместитель директора департамента основной деятельности по сопровождению отраслевой деятельности</w:t>
            </w:r>
          </w:p>
        </w:tc>
        <w:tc>
          <w:tcPr>
            <w:tcW w:w="1064" w:type="pct"/>
            <w:vAlign w:val="center"/>
          </w:tcPr>
          <w:p w14:paraId="0F2A92A5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Сучков Д.И.</w:t>
            </w:r>
          </w:p>
        </w:tc>
        <w:tc>
          <w:tcPr>
            <w:tcW w:w="643" w:type="pct"/>
            <w:vAlign w:val="center"/>
          </w:tcPr>
          <w:p w14:paraId="6F4885A7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4C3C3CF8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1D85B44F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03B7AF38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38C9B22A" w14:textId="15EE5B05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Заместитель директора Департамента основной деятельности по сопровождению международной деятельности</w:t>
            </w:r>
          </w:p>
        </w:tc>
        <w:tc>
          <w:tcPr>
            <w:tcW w:w="1064" w:type="pct"/>
            <w:vAlign w:val="center"/>
          </w:tcPr>
          <w:p w14:paraId="2CC4BF4A" w14:textId="186F9471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Разгаров П.Е.</w:t>
            </w:r>
          </w:p>
        </w:tc>
        <w:tc>
          <w:tcPr>
            <w:tcW w:w="643" w:type="pct"/>
            <w:vAlign w:val="center"/>
          </w:tcPr>
          <w:p w14:paraId="12EB3F0B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65DE5592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20D7C393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2D62EE40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475AE5E4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Проректор по безопасности</w:t>
            </w:r>
          </w:p>
        </w:tc>
        <w:tc>
          <w:tcPr>
            <w:tcW w:w="1064" w:type="pct"/>
            <w:vAlign w:val="center"/>
          </w:tcPr>
          <w:p w14:paraId="0532311A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Овчинников Р.И.</w:t>
            </w:r>
          </w:p>
        </w:tc>
        <w:tc>
          <w:tcPr>
            <w:tcW w:w="643" w:type="pct"/>
            <w:vAlign w:val="center"/>
          </w:tcPr>
          <w:p w14:paraId="71925AAE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16ADB3CF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1DB9582D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10769ACC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Согласовал</w:t>
            </w:r>
          </w:p>
        </w:tc>
        <w:tc>
          <w:tcPr>
            <w:tcW w:w="1725" w:type="pct"/>
            <w:vAlign w:val="center"/>
          </w:tcPr>
          <w:p w14:paraId="311D4706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color w:val="000000" w:themeColor="text1"/>
                <w:sz w:val="24"/>
              </w:rPr>
              <w:t>Первый проректор – директор Департамента основной деятельности</w:t>
            </w:r>
          </w:p>
        </w:tc>
        <w:tc>
          <w:tcPr>
            <w:tcW w:w="1064" w:type="pct"/>
            <w:vAlign w:val="center"/>
          </w:tcPr>
          <w:p w14:paraId="4B3A6C86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color w:val="000000" w:themeColor="text1"/>
                <w:sz w:val="24"/>
                <w:szCs w:val="24"/>
              </w:rPr>
              <w:t>Аспидов В.В.</w:t>
            </w:r>
          </w:p>
        </w:tc>
        <w:tc>
          <w:tcPr>
            <w:tcW w:w="643" w:type="pct"/>
            <w:vAlign w:val="center"/>
          </w:tcPr>
          <w:p w14:paraId="1B622520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1F370B4D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03C418A1" w14:textId="77777777" w:rsidTr="00390B0C">
        <w:trPr>
          <w:trHeight w:val="786"/>
          <w:jc w:val="center"/>
        </w:trPr>
        <w:tc>
          <w:tcPr>
            <w:tcW w:w="741" w:type="pct"/>
            <w:vAlign w:val="center"/>
          </w:tcPr>
          <w:p w14:paraId="6A786999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Утвердил</w:t>
            </w:r>
          </w:p>
        </w:tc>
        <w:tc>
          <w:tcPr>
            <w:tcW w:w="1725" w:type="pct"/>
            <w:vAlign w:val="center"/>
          </w:tcPr>
          <w:p w14:paraId="2877F5B7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Ректор</w:t>
            </w:r>
          </w:p>
        </w:tc>
        <w:tc>
          <w:tcPr>
            <w:tcW w:w="1064" w:type="pct"/>
            <w:vAlign w:val="center"/>
          </w:tcPr>
          <w:p w14:paraId="1D1A2CDF" w14:textId="77777777" w:rsidR="00AE3F6E" w:rsidRPr="00390B0C" w:rsidRDefault="00AE3F6E" w:rsidP="00AE3F6E">
            <w:pPr>
              <w:rPr>
                <w:sz w:val="24"/>
              </w:rPr>
            </w:pPr>
            <w:r w:rsidRPr="00390B0C">
              <w:rPr>
                <w:sz w:val="24"/>
              </w:rPr>
              <w:t>Селезнёв Ю.Н.</w:t>
            </w:r>
          </w:p>
        </w:tc>
        <w:tc>
          <w:tcPr>
            <w:tcW w:w="643" w:type="pct"/>
            <w:vAlign w:val="center"/>
          </w:tcPr>
          <w:p w14:paraId="1038341E" w14:textId="77777777" w:rsidR="00AE3F6E" w:rsidRPr="00390B0C" w:rsidRDefault="00AE3F6E" w:rsidP="00AE3F6E">
            <w:pPr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14:paraId="573412DA" w14:textId="77777777" w:rsidR="00AE3F6E" w:rsidRPr="00390B0C" w:rsidRDefault="00AE3F6E" w:rsidP="00AE3F6E">
            <w:pPr>
              <w:rPr>
                <w:sz w:val="24"/>
              </w:rPr>
            </w:pPr>
          </w:p>
        </w:tc>
      </w:tr>
      <w:tr w:rsidR="00AE3F6E" w:rsidRPr="00390B0C" w14:paraId="11C9F1F3" w14:textId="77777777" w:rsidTr="00390B0C">
        <w:trPr>
          <w:trHeight w:val="786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18D64" w14:textId="77777777" w:rsidR="00AE3F6E" w:rsidRPr="00390B0C" w:rsidRDefault="00AE3F6E" w:rsidP="00AE3F6E">
            <w:pPr>
              <w:rPr>
                <w:color w:val="000000"/>
                <w:sz w:val="24"/>
              </w:rPr>
            </w:pPr>
          </w:p>
        </w:tc>
      </w:tr>
    </w:tbl>
    <w:p w14:paraId="0B53A8BC" w14:textId="77777777" w:rsidR="008234CD" w:rsidRPr="00390B0C" w:rsidRDefault="008234CD">
      <w:pPr>
        <w:tabs>
          <w:tab w:val="left" w:pos="1889"/>
          <w:tab w:val="left" w:pos="4186"/>
          <w:tab w:val="left" w:pos="6075"/>
          <w:tab w:val="left" w:pos="7964"/>
        </w:tabs>
      </w:pPr>
    </w:p>
    <w:p w14:paraId="237CE347" w14:textId="77777777" w:rsidR="00A63B3D" w:rsidRPr="00390B0C" w:rsidRDefault="00B51FDA" w:rsidP="00B51FDA">
      <w:pPr>
        <w:tabs>
          <w:tab w:val="left" w:pos="1889"/>
          <w:tab w:val="left" w:pos="4186"/>
          <w:tab w:val="left" w:pos="6075"/>
          <w:tab w:val="left" w:pos="7964"/>
        </w:tabs>
        <w:spacing w:before="360" w:after="360"/>
        <w:jc w:val="center"/>
        <w:rPr>
          <w:b/>
          <w:sz w:val="32"/>
          <w:szCs w:val="32"/>
        </w:rPr>
      </w:pPr>
      <w:r w:rsidRPr="00390B0C">
        <w:br w:type="page"/>
      </w:r>
      <w:bookmarkStart w:id="1" w:name="_Toc436705384"/>
      <w:bookmarkStart w:id="2" w:name="_Toc11480377"/>
      <w:bookmarkStart w:id="3" w:name="_Toc11480601"/>
      <w:bookmarkStart w:id="4" w:name="_Toc11480915"/>
      <w:bookmarkStart w:id="5" w:name="_Toc55716280"/>
      <w:bookmarkStart w:id="6" w:name="_Toc58721195"/>
      <w:bookmarkStart w:id="7" w:name="_Toc58722848"/>
      <w:bookmarkStart w:id="8" w:name="_Toc58723337"/>
      <w:bookmarkStart w:id="9" w:name="_Toc61936818"/>
      <w:bookmarkStart w:id="10" w:name="_Toc62529397"/>
      <w:bookmarkStart w:id="11" w:name="_Toc62985605"/>
      <w:bookmarkStart w:id="12" w:name="_Toc64695459"/>
      <w:bookmarkStart w:id="13" w:name="_Toc64970677"/>
      <w:bookmarkStart w:id="14" w:name="_Toc66168537"/>
      <w:r w:rsidR="00A63B3D" w:rsidRPr="00390B0C">
        <w:rPr>
          <w:b/>
          <w:sz w:val="32"/>
          <w:szCs w:val="32"/>
        </w:rPr>
        <w:lastRenderedPageBreak/>
        <w:t>Содержание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bookmarkStart w:id="15" w:name="_Toc184118923"/>
    <w:p w14:paraId="4C3A5BD3" w14:textId="2006F7CC" w:rsidR="00390B0C" w:rsidRPr="00390B0C" w:rsidRDefault="004E3667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390B0C">
        <w:rPr>
          <w:b/>
          <w:bCs/>
        </w:rPr>
        <w:fldChar w:fldCharType="begin"/>
      </w:r>
      <w:r w:rsidRPr="00390B0C">
        <w:rPr>
          <w:b/>
          <w:bCs/>
        </w:rPr>
        <w:instrText xml:space="preserve"> TOC \h \z \t "Заголовок 1;1;Приложение_название;2" </w:instrText>
      </w:r>
      <w:r w:rsidRPr="00390B0C">
        <w:rPr>
          <w:b/>
          <w:bCs/>
        </w:rPr>
        <w:fldChar w:fldCharType="separate"/>
      </w:r>
      <w:hyperlink w:anchor="_Toc52435757" w:history="1">
        <w:r w:rsidR="00390B0C" w:rsidRPr="00390B0C">
          <w:rPr>
            <w:rStyle w:val="afd"/>
          </w:rPr>
          <w:t>1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Назначение и область применения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_Toc52435757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4</w:t>
        </w:r>
        <w:r w:rsidR="00390B0C" w:rsidRPr="00390B0C">
          <w:rPr>
            <w:webHidden/>
          </w:rPr>
          <w:fldChar w:fldCharType="end"/>
        </w:r>
      </w:hyperlink>
    </w:p>
    <w:p w14:paraId="75E17E6C" w14:textId="480CCA32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58" w:history="1">
        <w:r w:rsidR="00390B0C" w:rsidRPr="00390B0C">
          <w:rPr>
            <w:rStyle w:val="afd"/>
          </w:rPr>
          <w:t>2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Термины и сокращения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_Toc52435758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4</w:t>
        </w:r>
        <w:r w:rsidR="00390B0C" w:rsidRPr="00390B0C">
          <w:rPr>
            <w:webHidden/>
          </w:rPr>
          <w:fldChar w:fldCharType="end"/>
        </w:r>
      </w:hyperlink>
    </w:p>
    <w:p w14:paraId="66BBEE17" w14:textId="0FEC9CBB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59" w:history="1">
        <w:r w:rsidR="00390B0C" w:rsidRPr="00390B0C">
          <w:rPr>
            <w:rStyle w:val="afd"/>
          </w:rPr>
          <w:t>3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Общие положения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_Toc52435759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5</w:t>
        </w:r>
        <w:r w:rsidR="00390B0C" w:rsidRPr="00390B0C">
          <w:rPr>
            <w:webHidden/>
          </w:rPr>
          <w:fldChar w:fldCharType="end"/>
        </w:r>
      </w:hyperlink>
    </w:p>
    <w:p w14:paraId="52A9E81B" w14:textId="78AF024F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60" w:history="1">
        <w:r w:rsidR="00390B0C" w:rsidRPr="00390B0C">
          <w:rPr>
            <w:rStyle w:val="afd"/>
          </w:rPr>
          <w:t>4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Организация образовательного процесса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_Toc52435760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5</w:t>
        </w:r>
        <w:r w:rsidR="00390B0C" w:rsidRPr="00390B0C">
          <w:rPr>
            <w:webHidden/>
          </w:rPr>
          <w:fldChar w:fldCharType="end"/>
        </w:r>
      </w:hyperlink>
    </w:p>
    <w:p w14:paraId="5B3A4865" w14:textId="2B1CCC13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61" w:history="1">
        <w:r w:rsidR="00390B0C" w:rsidRPr="00390B0C">
          <w:rPr>
            <w:rStyle w:val="afd"/>
          </w:rPr>
          <w:t>5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Посещение учебных занятий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_Toc52435761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6</w:t>
        </w:r>
        <w:r w:rsidR="00390B0C" w:rsidRPr="00390B0C">
          <w:rPr>
            <w:webHidden/>
          </w:rPr>
          <w:fldChar w:fldCharType="end"/>
        </w:r>
      </w:hyperlink>
    </w:p>
    <w:p w14:paraId="65F83CCE" w14:textId="3C63B573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62" w:history="1">
        <w:r w:rsidR="00390B0C" w:rsidRPr="00390B0C">
          <w:rPr>
            <w:rStyle w:val="afd"/>
          </w:rPr>
          <w:t>6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Аттестация слушателей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_Toc52435762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6</w:t>
        </w:r>
        <w:r w:rsidR="00390B0C" w:rsidRPr="00390B0C">
          <w:rPr>
            <w:webHidden/>
          </w:rPr>
          <w:fldChar w:fldCharType="end"/>
        </w:r>
      </w:hyperlink>
    </w:p>
    <w:p w14:paraId="7F419D2C" w14:textId="4C7DD623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63" w:history="1">
        <w:r w:rsidR="00390B0C" w:rsidRPr="00390B0C">
          <w:rPr>
            <w:rStyle w:val="afd"/>
          </w:rPr>
          <w:t>7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Права и обязанности слушателя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_Toc52435763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7</w:t>
        </w:r>
        <w:r w:rsidR="00390B0C" w:rsidRPr="00390B0C">
          <w:rPr>
            <w:webHidden/>
          </w:rPr>
          <w:fldChar w:fldCharType="end"/>
        </w:r>
      </w:hyperlink>
    </w:p>
    <w:p w14:paraId="1337A83C" w14:textId="4C0282B1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64" w:history="1">
        <w:r w:rsidR="00390B0C" w:rsidRPr="00390B0C">
          <w:rPr>
            <w:rStyle w:val="afd"/>
          </w:rPr>
          <w:t>8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Особенности дистанционного обучения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_Toc52435764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9</w:t>
        </w:r>
        <w:r w:rsidR="00390B0C" w:rsidRPr="00390B0C">
          <w:rPr>
            <w:webHidden/>
          </w:rPr>
          <w:fldChar w:fldCharType="end"/>
        </w:r>
      </w:hyperlink>
    </w:p>
    <w:p w14:paraId="593DB407" w14:textId="14C27636" w:rsidR="00390B0C" w:rsidRPr="00390B0C" w:rsidRDefault="00CA2508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2435765" w:history="1">
        <w:r w:rsidR="00390B0C" w:rsidRPr="00390B0C">
          <w:rPr>
            <w:rStyle w:val="afd"/>
          </w:rPr>
          <w:t>9</w:t>
        </w:r>
        <w:r w:rsidR="00390B0C" w:rsidRPr="00390B0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90B0C" w:rsidRPr="00390B0C">
          <w:rPr>
            <w:rStyle w:val="afd"/>
          </w:rPr>
          <w:t>Защита прав обучающихся</w:t>
        </w:r>
        <w:r w:rsidR="00390B0C" w:rsidRPr="00390B0C">
          <w:rPr>
            <w:webHidden/>
          </w:rPr>
          <w:tab/>
        </w:r>
        <w:r w:rsidR="00390B0C" w:rsidRPr="00390B0C">
          <w:rPr>
            <w:webHidden/>
          </w:rPr>
          <w:fldChar w:fldCharType="begin"/>
        </w:r>
        <w:r w:rsidR="00390B0C" w:rsidRPr="00390B0C">
          <w:rPr>
            <w:webHidden/>
          </w:rPr>
          <w:instrText xml:space="preserve"> PAGEREF _Toc52435765 \h </w:instrText>
        </w:r>
        <w:r w:rsidR="00390B0C" w:rsidRPr="00390B0C">
          <w:rPr>
            <w:webHidden/>
          </w:rPr>
        </w:r>
        <w:r w:rsidR="00390B0C" w:rsidRPr="00390B0C">
          <w:rPr>
            <w:webHidden/>
          </w:rPr>
          <w:fldChar w:fldCharType="separate"/>
        </w:r>
        <w:r w:rsidR="00390B0C" w:rsidRPr="00390B0C">
          <w:rPr>
            <w:webHidden/>
          </w:rPr>
          <w:t>11</w:t>
        </w:r>
        <w:r w:rsidR="00390B0C" w:rsidRPr="00390B0C">
          <w:rPr>
            <w:webHidden/>
          </w:rPr>
          <w:fldChar w:fldCharType="end"/>
        </w:r>
      </w:hyperlink>
    </w:p>
    <w:p w14:paraId="1DFA8D9D" w14:textId="2648A6F9" w:rsidR="004E3667" w:rsidRPr="00390B0C" w:rsidRDefault="004E3667" w:rsidP="004E3667">
      <w:r w:rsidRPr="00390B0C">
        <w:rPr>
          <w:b/>
          <w:bCs/>
          <w:noProof/>
        </w:rPr>
        <w:fldChar w:fldCharType="end"/>
      </w:r>
    </w:p>
    <w:p w14:paraId="3017899E" w14:textId="77777777" w:rsidR="00BB31EF" w:rsidRPr="00390B0C" w:rsidRDefault="004E3667" w:rsidP="00D46F56">
      <w:pPr>
        <w:pStyle w:val="1"/>
        <w:ind w:hanging="432"/>
      </w:pPr>
      <w:r w:rsidRPr="00390B0C">
        <w:br w:type="page"/>
      </w:r>
      <w:bookmarkStart w:id="16" w:name="_Toc52435757"/>
      <w:r w:rsidR="00081EA8" w:rsidRPr="00390B0C">
        <w:lastRenderedPageBreak/>
        <w:t>Назначение</w:t>
      </w:r>
      <w:r w:rsidR="00081EA8" w:rsidRPr="00390B0C">
        <w:rPr>
          <w:noProof/>
        </w:rPr>
        <w:t xml:space="preserve"> и область</w:t>
      </w:r>
      <w:r w:rsidR="00BB31EF" w:rsidRPr="00390B0C">
        <w:t xml:space="preserve"> применения</w:t>
      </w:r>
      <w:bookmarkEnd w:id="15"/>
      <w:bookmarkEnd w:id="16"/>
    </w:p>
    <w:p w14:paraId="1207341D" w14:textId="0E5C85FB" w:rsidR="00B13D61" w:rsidRPr="00390B0C" w:rsidRDefault="00365608" w:rsidP="002A5D48">
      <w:pPr>
        <w:pStyle w:val="23"/>
        <w:tabs>
          <w:tab w:val="clear" w:pos="680"/>
          <w:tab w:val="left" w:pos="851"/>
        </w:tabs>
        <w:ind w:left="851" w:hanging="851"/>
      </w:pPr>
      <w:bookmarkStart w:id="17" w:name="_Toc55715959"/>
      <w:bookmarkStart w:id="18" w:name="_Toc55716029"/>
      <w:bookmarkStart w:id="19" w:name="_Toc55716058"/>
      <w:bookmarkStart w:id="20" w:name="_Toc181073164"/>
      <w:bookmarkStart w:id="21" w:name="_Toc184118924"/>
      <w:bookmarkStart w:id="22" w:name="_Toc58721197"/>
      <w:bookmarkStart w:id="23" w:name="_Toc58722850"/>
      <w:bookmarkStart w:id="24" w:name="_Toc58723339"/>
      <w:bookmarkStart w:id="25" w:name="_Toc61936820"/>
      <w:bookmarkStart w:id="26" w:name="_Toc62529399"/>
      <w:bookmarkStart w:id="27" w:name="_Toc62985607"/>
      <w:bookmarkStart w:id="28" w:name="_Toc64695461"/>
      <w:bookmarkStart w:id="29" w:name="_Toc64970679"/>
      <w:bookmarkStart w:id="30" w:name="_Toc66168539"/>
      <w:bookmarkStart w:id="31" w:name="_Toc66168707"/>
      <w:bookmarkStart w:id="32" w:name="_Toc71015222"/>
      <w:bookmarkStart w:id="33" w:name="_Toc71017113"/>
      <w:r w:rsidRPr="00390B0C">
        <w:t xml:space="preserve">Настоящий документ регулирует отношения между </w:t>
      </w:r>
      <w:r w:rsidR="00860C36" w:rsidRPr="00390B0C">
        <w:t>слушателями</w:t>
      </w:r>
      <w:r w:rsidRPr="00390B0C">
        <w:t xml:space="preserve"> и </w:t>
      </w:r>
      <w:r w:rsidR="00B51FDA" w:rsidRPr="00390B0C">
        <w:t>АНО ДПО «Техническая академия Росатома»</w:t>
      </w:r>
      <w:r w:rsidR="00575C32" w:rsidRPr="00390B0C">
        <w:rPr>
          <w:lang w:val="ru-RU"/>
        </w:rPr>
        <w:t xml:space="preserve"> (включая ее филиалы)</w:t>
      </w:r>
      <w:r w:rsidR="00B13D61" w:rsidRPr="00390B0C">
        <w:t xml:space="preserve"> в период предоставления/получения услуги в части организации образовательного процесса, </w:t>
      </w:r>
      <w:r w:rsidR="00970A5D" w:rsidRPr="00390B0C">
        <w:t xml:space="preserve">а также определяет </w:t>
      </w:r>
      <w:r w:rsidR="00B13D61" w:rsidRPr="00390B0C">
        <w:t>прав</w:t>
      </w:r>
      <w:r w:rsidR="00970A5D" w:rsidRPr="00390B0C">
        <w:t>а</w:t>
      </w:r>
      <w:r w:rsidR="00B13D61" w:rsidRPr="00390B0C">
        <w:t xml:space="preserve"> и обязанност</w:t>
      </w:r>
      <w:r w:rsidR="00970A5D" w:rsidRPr="00390B0C">
        <w:t>и</w:t>
      </w:r>
      <w:r w:rsidR="00B13D61" w:rsidRPr="00390B0C">
        <w:t xml:space="preserve"> </w:t>
      </w:r>
      <w:r w:rsidR="00970A5D" w:rsidRPr="00390B0C">
        <w:t>слушателей</w:t>
      </w:r>
      <w:r w:rsidR="00B13D61" w:rsidRPr="00390B0C">
        <w:t>.</w:t>
      </w:r>
    </w:p>
    <w:p w14:paraId="3966FB7A" w14:textId="77777777" w:rsidR="002C1133" w:rsidRPr="00390B0C" w:rsidRDefault="002C1133" w:rsidP="002A5D48">
      <w:pPr>
        <w:pStyle w:val="23"/>
        <w:tabs>
          <w:tab w:val="clear" w:pos="680"/>
          <w:tab w:val="left" w:pos="851"/>
        </w:tabs>
        <w:spacing w:after="60"/>
        <w:ind w:left="851" w:hanging="851"/>
      </w:pPr>
      <w:r w:rsidRPr="00390B0C">
        <w:t>Настоящий документ разработан с учетом положений следующих законодательных актов и документов:</w:t>
      </w:r>
    </w:p>
    <w:p w14:paraId="3ECA40FA" w14:textId="66A7EA36" w:rsidR="002C1133" w:rsidRPr="00390B0C" w:rsidRDefault="00466FE4" w:rsidP="002A5D48">
      <w:pPr>
        <w:pStyle w:val="a2"/>
        <w:numPr>
          <w:ilvl w:val="0"/>
          <w:numId w:val="17"/>
        </w:numPr>
        <w:spacing w:after="60"/>
        <w:ind w:left="1134" w:hanging="283"/>
        <w:contextualSpacing w:val="0"/>
      </w:pPr>
      <w:r w:rsidRPr="00390B0C">
        <w:t xml:space="preserve">Федеральный </w:t>
      </w:r>
      <w:r w:rsidR="00714462" w:rsidRPr="00390B0C">
        <w:t>з</w:t>
      </w:r>
      <w:r w:rsidR="007A53D1" w:rsidRPr="00390B0C">
        <w:t xml:space="preserve">акон </w:t>
      </w:r>
      <w:r w:rsidR="00456CEE" w:rsidRPr="00390B0C">
        <w:t>от 29 декабря 2012</w:t>
      </w:r>
      <w:r w:rsidR="001C275B" w:rsidRPr="00390B0C">
        <w:t xml:space="preserve"> </w:t>
      </w:r>
      <w:r w:rsidR="00456CEE" w:rsidRPr="00390B0C">
        <w:t xml:space="preserve">г. </w:t>
      </w:r>
      <w:r w:rsidR="001C275B" w:rsidRPr="00390B0C">
        <w:t>№ </w:t>
      </w:r>
      <w:r w:rsidR="007A53D1" w:rsidRPr="00390B0C">
        <w:t>273-ФЗ «Об образовании в Российской Федерации»</w:t>
      </w:r>
      <w:r w:rsidR="002C1133" w:rsidRPr="00390B0C">
        <w:t>;</w:t>
      </w:r>
    </w:p>
    <w:p w14:paraId="702B7F80" w14:textId="76F87025" w:rsidR="002C1133" w:rsidRPr="00390B0C" w:rsidRDefault="002A5D48" w:rsidP="002A5D48">
      <w:pPr>
        <w:pStyle w:val="a2"/>
        <w:numPr>
          <w:ilvl w:val="0"/>
          <w:numId w:val="17"/>
        </w:numPr>
        <w:spacing w:after="60"/>
        <w:ind w:left="1134" w:hanging="283"/>
        <w:contextualSpacing w:val="0"/>
      </w:pPr>
      <w:r w:rsidRPr="00390B0C">
        <w:t>п</w:t>
      </w:r>
      <w:r w:rsidR="007A53D1" w:rsidRPr="00390B0C">
        <w:t>оряд</w:t>
      </w:r>
      <w:r w:rsidR="00466FE4" w:rsidRPr="00390B0C">
        <w:t>о</w:t>
      </w:r>
      <w:r w:rsidR="007A53D1" w:rsidRPr="00390B0C">
        <w:t xml:space="preserve">к организации и </w:t>
      </w:r>
      <w:r w:rsidR="007B15BD" w:rsidRPr="00390B0C">
        <w:t>о</w:t>
      </w:r>
      <w:r w:rsidR="007A53D1" w:rsidRPr="00390B0C">
        <w:t>существления образовательной деятельности по дополнительным профессиональным программам</w:t>
      </w:r>
      <w:r w:rsidR="00466FE4" w:rsidRPr="00390B0C">
        <w:t xml:space="preserve"> (</w:t>
      </w:r>
      <w:r w:rsidR="007A53D1" w:rsidRPr="00390B0C">
        <w:t xml:space="preserve">приказ Министерства образования и науки Российской Федерации от 1 июля 2013 г. </w:t>
      </w:r>
      <w:r w:rsidR="00466FE4" w:rsidRPr="00390B0C">
        <w:t>№</w:t>
      </w:r>
      <w:r w:rsidR="001C275B" w:rsidRPr="00390B0C">
        <w:t> </w:t>
      </w:r>
      <w:r w:rsidR="007A53D1" w:rsidRPr="00390B0C">
        <w:t>499</w:t>
      </w:r>
      <w:r w:rsidR="00466FE4" w:rsidRPr="00390B0C">
        <w:t>)</w:t>
      </w:r>
      <w:r w:rsidR="002C1133" w:rsidRPr="00390B0C">
        <w:t>;</w:t>
      </w:r>
    </w:p>
    <w:p w14:paraId="4FC732AE" w14:textId="77777777" w:rsidR="002C1133" w:rsidRPr="00390B0C" w:rsidRDefault="00221F4F" w:rsidP="002A5D48">
      <w:pPr>
        <w:pStyle w:val="a2"/>
        <w:numPr>
          <w:ilvl w:val="0"/>
          <w:numId w:val="17"/>
        </w:numPr>
        <w:ind w:left="1134" w:hanging="283"/>
      </w:pPr>
      <w:r w:rsidRPr="00390B0C">
        <w:t>У</w:t>
      </w:r>
      <w:r w:rsidR="00466FE4" w:rsidRPr="00390B0C">
        <w:t>став</w:t>
      </w:r>
      <w:r w:rsidR="007A53D1" w:rsidRPr="00390B0C">
        <w:t xml:space="preserve"> </w:t>
      </w:r>
      <w:r w:rsidR="00B51FDA" w:rsidRPr="00390B0C">
        <w:t>АНО ДПО «Техническая академия Росатома»</w:t>
      </w:r>
      <w:r w:rsidR="002C1133" w:rsidRPr="00390B0C">
        <w:t>.</w:t>
      </w:r>
    </w:p>
    <w:p w14:paraId="27F02DAE" w14:textId="718905EB" w:rsidR="002A5D48" w:rsidRPr="00390B0C" w:rsidRDefault="002A5D48" w:rsidP="00056253">
      <w:pPr>
        <w:pStyle w:val="1"/>
        <w:keepNext/>
        <w:ind w:left="431" w:hanging="431"/>
      </w:pPr>
      <w:bookmarkStart w:id="34" w:name="_Toc52435758"/>
      <w:bookmarkEnd w:id="17"/>
      <w:bookmarkEnd w:id="18"/>
      <w:bookmarkEnd w:id="19"/>
      <w:bookmarkEnd w:id="20"/>
      <w:bookmarkEnd w:id="21"/>
      <w:r w:rsidRPr="00390B0C">
        <w:t>Термины и сокращения</w:t>
      </w:r>
      <w:bookmarkEnd w:id="34"/>
    </w:p>
    <w:p w14:paraId="481DB087" w14:textId="77777777" w:rsidR="00FE6043" w:rsidRPr="00390B0C" w:rsidRDefault="00FE6043" w:rsidP="00103C3A">
      <w:pPr>
        <w:pStyle w:val="25"/>
        <w:numPr>
          <w:ilvl w:val="1"/>
          <w:numId w:val="20"/>
        </w:numPr>
        <w:ind w:left="851" w:hanging="851"/>
      </w:pPr>
      <w:r w:rsidRPr="00390B0C">
        <w:t>В настоящем документе используются следующие термины с соответствующими определениями:</w:t>
      </w:r>
    </w:p>
    <w:tbl>
      <w:tblPr>
        <w:tblStyle w:val="af9"/>
        <w:tblW w:w="5151" w:type="pct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7083"/>
      </w:tblGrid>
      <w:tr w:rsidR="00FE6043" w:rsidRPr="00390B0C" w14:paraId="651F1712" w14:textId="77777777" w:rsidTr="00FE6043">
        <w:trPr>
          <w:trHeight w:val="454"/>
          <w:tblHeader/>
          <w:jc w:val="center"/>
        </w:trPr>
        <w:tc>
          <w:tcPr>
            <w:tcW w:w="2836" w:type="dxa"/>
          </w:tcPr>
          <w:p w14:paraId="360A087B" w14:textId="77777777" w:rsidR="00FE6043" w:rsidRPr="00390B0C" w:rsidRDefault="00FE6043" w:rsidP="007A18B4">
            <w:pPr>
              <w:pStyle w:val="afff0"/>
            </w:pPr>
            <w:r w:rsidRPr="00390B0C">
              <w:t>Термин</w:t>
            </w:r>
          </w:p>
        </w:tc>
        <w:tc>
          <w:tcPr>
            <w:tcW w:w="7083" w:type="dxa"/>
          </w:tcPr>
          <w:p w14:paraId="39F41D91" w14:textId="77777777" w:rsidR="00FE6043" w:rsidRPr="00390B0C" w:rsidRDefault="00FE6043" w:rsidP="007A18B4">
            <w:pPr>
              <w:pStyle w:val="afff0"/>
            </w:pPr>
            <w:r w:rsidRPr="00390B0C">
              <w:t>Определение</w:t>
            </w:r>
          </w:p>
        </w:tc>
      </w:tr>
      <w:tr w:rsidR="00D95EC7" w:rsidRPr="00390B0C" w14:paraId="67BD8B45" w14:textId="77777777" w:rsidTr="00FE6043">
        <w:trPr>
          <w:trHeight w:val="454"/>
          <w:jc w:val="center"/>
        </w:trPr>
        <w:tc>
          <w:tcPr>
            <w:tcW w:w="2836" w:type="dxa"/>
          </w:tcPr>
          <w:p w14:paraId="54E62CA2" w14:textId="77777777" w:rsidR="00D95EC7" w:rsidRPr="00390B0C" w:rsidRDefault="00D95EC7" w:rsidP="007A18B4">
            <w:pPr>
              <w:pStyle w:val="afff"/>
              <w:spacing w:before="0" w:after="0"/>
            </w:pPr>
            <w:r w:rsidRPr="00390B0C">
              <w:t>АНО ДПО «Техническая академия Росатома», Академия</w:t>
            </w:r>
          </w:p>
        </w:tc>
        <w:tc>
          <w:tcPr>
            <w:tcW w:w="7083" w:type="dxa"/>
          </w:tcPr>
          <w:p w14:paraId="1D4B2B01" w14:textId="77777777" w:rsidR="00D95EC7" w:rsidRPr="00390B0C" w:rsidRDefault="00D95EC7" w:rsidP="00FE6043">
            <w:pPr>
              <w:pStyle w:val="14"/>
              <w:numPr>
                <w:ilvl w:val="0"/>
                <w:numId w:val="0"/>
              </w:numPr>
              <w:tabs>
                <w:tab w:val="clear" w:pos="426"/>
                <w:tab w:val="left" w:pos="23"/>
              </w:tabs>
              <w:spacing w:before="0" w:after="0"/>
              <w:rPr>
                <w:b w:val="0"/>
                <w:sz w:val="28"/>
                <w:szCs w:val="28"/>
              </w:rPr>
            </w:pPr>
            <w:r w:rsidRPr="00390B0C">
              <w:rPr>
                <w:b w:val="0"/>
                <w:sz w:val="28"/>
                <w:szCs w:val="28"/>
              </w:rPr>
              <w:t>Автономная некоммерческая организация дополнительного профессионального образования«Техническая академия Росатома»</w:t>
            </w:r>
          </w:p>
        </w:tc>
      </w:tr>
      <w:tr w:rsidR="00D95EC7" w:rsidRPr="00390B0C" w14:paraId="3BD2A1C1" w14:textId="77777777" w:rsidTr="00FE6043">
        <w:trPr>
          <w:trHeight w:val="454"/>
          <w:jc w:val="center"/>
        </w:trPr>
        <w:tc>
          <w:tcPr>
            <w:tcW w:w="2836" w:type="dxa"/>
          </w:tcPr>
          <w:p w14:paraId="6D94C1F6" w14:textId="77777777" w:rsidR="00D95EC7" w:rsidRPr="00390B0C" w:rsidRDefault="00D95EC7" w:rsidP="007A18B4">
            <w:pPr>
              <w:pStyle w:val="afff"/>
              <w:spacing w:before="0" w:after="0"/>
            </w:pPr>
            <w:r w:rsidRPr="00390B0C">
              <w:t>Заказчик</w:t>
            </w:r>
          </w:p>
        </w:tc>
        <w:tc>
          <w:tcPr>
            <w:tcW w:w="7083" w:type="dxa"/>
          </w:tcPr>
          <w:p w14:paraId="7EE1E9C8" w14:textId="77777777" w:rsidR="00D95EC7" w:rsidRPr="00390B0C" w:rsidRDefault="00D95EC7" w:rsidP="005B5502">
            <w:pPr>
              <w:pStyle w:val="14"/>
              <w:numPr>
                <w:ilvl w:val="0"/>
                <w:numId w:val="0"/>
              </w:numPr>
              <w:tabs>
                <w:tab w:val="clear" w:pos="426"/>
                <w:tab w:val="left" w:pos="23"/>
              </w:tabs>
              <w:spacing w:before="0" w:after="0"/>
              <w:rPr>
                <w:b w:val="0"/>
                <w:sz w:val="28"/>
                <w:szCs w:val="28"/>
              </w:rPr>
            </w:pPr>
            <w:r w:rsidRPr="00390B0C">
              <w:rPr>
                <w:b w:val="0"/>
                <w:sz w:val="28"/>
                <w:szCs w:val="28"/>
              </w:rPr>
              <w:t>Юридическое лицо, с которым заключен договор на обучение слушателя</w:t>
            </w:r>
          </w:p>
        </w:tc>
      </w:tr>
      <w:tr w:rsidR="00D95EC7" w:rsidRPr="00390B0C" w14:paraId="12B8E556" w14:textId="77777777" w:rsidTr="00FE6043">
        <w:trPr>
          <w:trHeight w:val="454"/>
          <w:jc w:val="center"/>
        </w:trPr>
        <w:tc>
          <w:tcPr>
            <w:tcW w:w="2836" w:type="dxa"/>
          </w:tcPr>
          <w:p w14:paraId="1A944BF2" w14:textId="77777777" w:rsidR="00D95EC7" w:rsidRPr="00390B0C" w:rsidRDefault="00D95EC7" w:rsidP="007A18B4">
            <w:pPr>
              <w:pStyle w:val="afff"/>
              <w:spacing w:before="0" w:after="0"/>
            </w:pPr>
            <w:r w:rsidRPr="00390B0C">
              <w:t>Информационная панель</w:t>
            </w:r>
          </w:p>
        </w:tc>
        <w:tc>
          <w:tcPr>
            <w:tcW w:w="7083" w:type="dxa"/>
          </w:tcPr>
          <w:p w14:paraId="46324CCB" w14:textId="77777777" w:rsidR="00D95EC7" w:rsidRPr="00390B0C" w:rsidRDefault="00D95EC7" w:rsidP="00045731">
            <w:pPr>
              <w:pStyle w:val="14"/>
              <w:numPr>
                <w:ilvl w:val="0"/>
                <w:numId w:val="0"/>
              </w:numPr>
              <w:tabs>
                <w:tab w:val="clear" w:pos="426"/>
                <w:tab w:val="left" w:pos="23"/>
              </w:tabs>
              <w:spacing w:before="0" w:after="0"/>
              <w:rPr>
                <w:b w:val="0"/>
                <w:sz w:val="28"/>
                <w:szCs w:val="28"/>
              </w:rPr>
            </w:pPr>
            <w:r w:rsidRPr="00390B0C">
              <w:rPr>
                <w:b w:val="0"/>
                <w:sz w:val="28"/>
                <w:szCs w:val="28"/>
              </w:rPr>
              <w:t>Монитор/информационная доска</w:t>
            </w:r>
          </w:p>
        </w:tc>
      </w:tr>
      <w:tr w:rsidR="00D95EC7" w:rsidRPr="00390B0C" w14:paraId="3F907DAB" w14:textId="77777777" w:rsidTr="00FE6043">
        <w:trPr>
          <w:trHeight w:val="454"/>
          <w:jc w:val="center"/>
        </w:trPr>
        <w:tc>
          <w:tcPr>
            <w:tcW w:w="2836" w:type="dxa"/>
          </w:tcPr>
          <w:p w14:paraId="5A42C2B2" w14:textId="77777777" w:rsidR="00D95EC7" w:rsidRPr="00390B0C" w:rsidRDefault="00D95EC7" w:rsidP="007A18B4">
            <w:pPr>
              <w:pStyle w:val="afff"/>
              <w:spacing w:before="0" w:after="0"/>
            </w:pPr>
            <w:r w:rsidRPr="00390B0C">
              <w:t>Менеджер группы</w:t>
            </w:r>
          </w:p>
        </w:tc>
        <w:tc>
          <w:tcPr>
            <w:tcW w:w="7083" w:type="dxa"/>
          </w:tcPr>
          <w:p w14:paraId="4E34182E" w14:textId="77777777" w:rsidR="00D95EC7" w:rsidRPr="00390B0C" w:rsidRDefault="00D95EC7" w:rsidP="00575C32">
            <w:pPr>
              <w:pStyle w:val="14"/>
              <w:numPr>
                <w:ilvl w:val="0"/>
                <w:numId w:val="0"/>
              </w:numPr>
              <w:tabs>
                <w:tab w:val="clear" w:pos="426"/>
                <w:tab w:val="left" w:pos="23"/>
              </w:tabs>
              <w:spacing w:before="0" w:after="0"/>
              <w:rPr>
                <w:b w:val="0"/>
                <w:sz w:val="28"/>
                <w:szCs w:val="28"/>
              </w:rPr>
            </w:pPr>
            <w:r w:rsidRPr="00390B0C">
              <w:rPr>
                <w:b w:val="0"/>
                <w:sz w:val="28"/>
                <w:szCs w:val="28"/>
              </w:rPr>
              <w:t>Работник, ответственный за решение организационных вопросов и сопровождение конкретной учебной группы</w:t>
            </w:r>
          </w:p>
        </w:tc>
      </w:tr>
      <w:tr w:rsidR="00D95EC7" w:rsidRPr="00390B0C" w14:paraId="7C26779D" w14:textId="77777777" w:rsidTr="00FE6043">
        <w:trPr>
          <w:trHeight w:val="454"/>
          <w:jc w:val="center"/>
        </w:trPr>
        <w:tc>
          <w:tcPr>
            <w:tcW w:w="2836" w:type="dxa"/>
          </w:tcPr>
          <w:p w14:paraId="2531E49C" w14:textId="77777777" w:rsidR="00D95EC7" w:rsidRPr="00390B0C" w:rsidRDefault="00D95EC7" w:rsidP="004E3317">
            <w:pPr>
              <w:pStyle w:val="afff"/>
              <w:spacing w:before="0" w:after="0"/>
            </w:pPr>
            <w:r w:rsidRPr="00390B0C">
              <w:t xml:space="preserve">Оn-line обучение </w:t>
            </w:r>
          </w:p>
        </w:tc>
        <w:tc>
          <w:tcPr>
            <w:tcW w:w="7083" w:type="dxa"/>
          </w:tcPr>
          <w:p w14:paraId="061C0633" w14:textId="77777777" w:rsidR="00D95EC7" w:rsidRPr="00390B0C" w:rsidRDefault="00D95EC7" w:rsidP="005B5502">
            <w:pPr>
              <w:pStyle w:val="14"/>
              <w:numPr>
                <w:ilvl w:val="0"/>
                <w:numId w:val="0"/>
              </w:numPr>
              <w:tabs>
                <w:tab w:val="clear" w:pos="426"/>
                <w:tab w:val="left" w:pos="23"/>
              </w:tabs>
              <w:spacing w:before="0" w:after="0"/>
              <w:rPr>
                <w:b w:val="0"/>
                <w:sz w:val="28"/>
                <w:szCs w:val="28"/>
              </w:rPr>
            </w:pPr>
            <w:r w:rsidRPr="00390B0C">
              <w:rPr>
                <w:b w:val="0"/>
                <w:sz w:val="28"/>
                <w:szCs w:val="28"/>
              </w:rPr>
              <w:t>Различные платформы аудио и видео конференцсвязи</w:t>
            </w:r>
          </w:p>
        </w:tc>
      </w:tr>
    </w:tbl>
    <w:p w14:paraId="568BA1A6" w14:textId="77777777" w:rsidR="00FE6043" w:rsidRPr="00390B0C" w:rsidRDefault="00FE6043" w:rsidP="00FE6043">
      <w:pPr>
        <w:pStyle w:val="25"/>
        <w:numPr>
          <w:ilvl w:val="1"/>
          <w:numId w:val="20"/>
        </w:numPr>
        <w:ind w:left="851" w:hanging="851"/>
      </w:pPr>
      <w:r w:rsidRPr="00390B0C">
        <w:t>В настоящем документе используются следующие сокращения с соответствующими расшифровками:</w:t>
      </w:r>
    </w:p>
    <w:tbl>
      <w:tblPr>
        <w:tblStyle w:val="af9"/>
        <w:tblW w:w="5151" w:type="pct"/>
        <w:jc w:val="center"/>
        <w:tblLayout w:type="fixed"/>
        <w:tblLook w:val="04A0" w:firstRow="1" w:lastRow="0" w:firstColumn="1" w:lastColumn="0" w:noHBand="0" w:noVBand="1"/>
      </w:tblPr>
      <w:tblGrid>
        <w:gridCol w:w="2833"/>
        <w:gridCol w:w="7086"/>
      </w:tblGrid>
      <w:tr w:rsidR="00FE6043" w:rsidRPr="00390B0C" w14:paraId="5BD8ED9B" w14:textId="77777777" w:rsidTr="00103C3A">
        <w:trPr>
          <w:trHeight w:val="454"/>
          <w:tblHeader/>
          <w:jc w:val="center"/>
        </w:trPr>
        <w:tc>
          <w:tcPr>
            <w:tcW w:w="2833" w:type="dxa"/>
          </w:tcPr>
          <w:p w14:paraId="45C53977" w14:textId="77777777" w:rsidR="00FE6043" w:rsidRPr="00390B0C" w:rsidRDefault="00FE6043" w:rsidP="007A18B4">
            <w:pPr>
              <w:pStyle w:val="121"/>
            </w:pPr>
            <w:r w:rsidRPr="00390B0C">
              <w:t>Сокращение (обозначение)</w:t>
            </w:r>
          </w:p>
        </w:tc>
        <w:tc>
          <w:tcPr>
            <w:tcW w:w="7086" w:type="dxa"/>
          </w:tcPr>
          <w:p w14:paraId="3A3A741B" w14:textId="77777777" w:rsidR="00FE6043" w:rsidRPr="00390B0C" w:rsidRDefault="00FE6043" w:rsidP="007A18B4">
            <w:pPr>
              <w:pStyle w:val="121"/>
            </w:pPr>
            <w:r w:rsidRPr="00390B0C">
              <w:t>Расшифровка</w:t>
            </w:r>
          </w:p>
          <w:p w14:paraId="6F84FC88" w14:textId="77777777" w:rsidR="00FE6043" w:rsidRPr="00390B0C" w:rsidRDefault="00FE6043" w:rsidP="007A18B4">
            <w:pPr>
              <w:pStyle w:val="121"/>
            </w:pPr>
            <w:r w:rsidRPr="00390B0C">
              <w:t>(пояснение)</w:t>
            </w:r>
          </w:p>
        </w:tc>
      </w:tr>
      <w:tr w:rsidR="00045731" w:rsidRPr="00390B0C" w14:paraId="30E6298A" w14:textId="77777777" w:rsidTr="00103C3A">
        <w:trPr>
          <w:trHeight w:val="397"/>
          <w:jc w:val="center"/>
        </w:trPr>
        <w:tc>
          <w:tcPr>
            <w:tcW w:w="2833" w:type="dxa"/>
          </w:tcPr>
          <w:p w14:paraId="2C204B6C" w14:textId="7200C46C" w:rsidR="00045731" w:rsidRPr="00390B0C" w:rsidRDefault="00045731" w:rsidP="00045731">
            <w:pPr>
              <w:pStyle w:val="afff"/>
              <w:spacing w:before="0" w:after="0"/>
            </w:pPr>
            <w:r w:rsidRPr="00390B0C">
              <w:t>СДО</w:t>
            </w:r>
          </w:p>
        </w:tc>
        <w:tc>
          <w:tcPr>
            <w:tcW w:w="7086" w:type="dxa"/>
          </w:tcPr>
          <w:p w14:paraId="6DFA283A" w14:textId="26F5625D" w:rsidR="00045731" w:rsidRPr="00390B0C" w:rsidRDefault="004E3317" w:rsidP="00045731">
            <w:pPr>
              <w:pStyle w:val="afff"/>
              <w:spacing w:before="0" w:after="0"/>
            </w:pPr>
            <w:r w:rsidRPr="00390B0C">
              <w:rPr>
                <w:szCs w:val="28"/>
              </w:rPr>
              <w:t>С</w:t>
            </w:r>
            <w:r w:rsidR="00045731" w:rsidRPr="00390B0C">
              <w:rPr>
                <w:szCs w:val="28"/>
              </w:rPr>
              <w:t>истема дистанционного обучения</w:t>
            </w:r>
          </w:p>
        </w:tc>
      </w:tr>
    </w:tbl>
    <w:p w14:paraId="30B4F338" w14:textId="77777777" w:rsidR="00FE6043" w:rsidRPr="00390B0C" w:rsidRDefault="00FE6043" w:rsidP="00FE6043"/>
    <w:p w14:paraId="44153857" w14:textId="77777777" w:rsidR="00081EA8" w:rsidRPr="00390B0C" w:rsidRDefault="00B74E88" w:rsidP="00056253">
      <w:pPr>
        <w:pStyle w:val="1"/>
        <w:keepNext/>
        <w:ind w:left="431" w:hanging="431"/>
      </w:pPr>
      <w:bookmarkStart w:id="35" w:name="_Toc52435759"/>
      <w:r w:rsidRPr="00390B0C">
        <w:lastRenderedPageBreak/>
        <w:t>Общие положения</w:t>
      </w:r>
      <w:bookmarkEnd w:id="35"/>
    </w:p>
    <w:p w14:paraId="7D1F2A0F" w14:textId="77777777" w:rsidR="00DC7D69" w:rsidRPr="00390B0C" w:rsidRDefault="00DC7D69" w:rsidP="002A5D48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Слушателями </w:t>
      </w:r>
      <w:r w:rsidR="00B51FDA" w:rsidRPr="00390B0C">
        <w:t xml:space="preserve">АНО ДПО «Техническая академия Росатома» </w:t>
      </w:r>
      <w:r w:rsidRPr="00390B0C">
        <w:t>являются лица, зачисленные</w:t>
      </w:r>
      <w:r w:rsidR="00365608" w:rsidRPr="00390B0C">
        <w:t xml:space="preserve"> в учебную группу</w:t>
      </w:r>
      <w:r w:rsidRPr="00390B0C">
        <w:t xml:space="preserve"> </w:t>
      </w:r>
      <w:r w:rsidR="00365608" w:rsidRPr="00390B0C">
        <w:t xml:space="preserve">для </w:t>
      </w:r>
      <w:r w:rsidR="008370C2" w:rsidRPr="00390B0C">
        <w:t xml:space="preserve">освоения </w:t>
      </w:r>
      <w:r w:rsidR="00D1591D" w:rsidRPr="00390B0C">
        <w:t xml:space="preserve">дополнительной профессиональной </w:t>
      </w:r>
      <w:r w:rsidR="008370C2" w:rsidRPr="00390B0C">
        <w:t xml:space="preserve">программы </w:t>
      </w:r>
      <w:r w:rsidR="00365608" w:rsidRPr="00390B0C">
        <w:t>на основании</w:t>
      </w:r>
      <w:r w:rsidRPr="00390B0C">
        <w:t xml:space="preserve"> </w:t>
      </w:r>
      <w:r w:rsidR="00790EED" w:rsidRPr="00390B0C">
        <w:t>приказ</w:t>
      </w:r>
      <w:r w:rsidR="00365608" w:rsidRPr="00390B0C">
        <w:t>а</w:t>
      </w:r>
      <w:r w:rsidR="00790EED" w:rsidRPr="00390B0C">
        <w:t xml:space="preserve"> р</w:t>
      </w:r>
      <w:r w:rsidRPr="00390B0C">
        <w:t>ектора</w:t>
      </w:r>
      <w:r w:rsidR="00E82943" w:rsidRPr="00390B0C">
        <w:t xml:space="preserve"> </w:t>
      </w:r>
      <w:r w:rsidR="00E82943" w:rsidRPr="00390B0C">
        <w:rPr>
          <w:lang w:val="ru-RU"/>
        </w:rPr>
        <w:t>и</w:t>
      </w:r>
      <w:r w:rsidR="00E82943" w:rsidRPr="00390B0C">
        <w:t>ли уполномоченного им лица</w:t>
      </w:r>
      <w:r w:rsidR="008C739E" w:rsidRPr="00390B0C">
        <w:t>/проректора-директора</w:t>
      </w:r>
      <w:r w:rsidR="00BC5754" w:rsidRPr="00390B0C">
        <w:rPr>
          <w:lang w:val="ru-RU"/>
        </w:rPr>
        <w:t xml:space="preserve"> </w:t>
      </w:r>
      <w:r w:rsidR="0037128E" w:rsidRPr="00390B0C">
        <w:rPr>
          <w:lang w:val="ru-RU"/>
        </w:rPr>
        <w:t xml:space="preserve">филиала </w:t>
      </w:r>
      <w:r w:rsidR="00BC5754" w:rsidRPr="00390B0C">
        <w:t>(или уполномоченн</w:t>
      </w:r>
      <w:r w:rsidR="00CB59BB" w:rsidRPr="00390B0C">
        <w:rPr>
          <w:lang w:val="ru-RU"/>
        </w:rPr>
        <w:t>ого</w:t>
      </w:r>
      <w:r w:rsidR="00BC5754" w:rsidRPr="00390B0C">
        <w:t xml:space="preserve"> им лиц</w:t>
      </w:r>
      <w:r w:rsidR="00CB59BB" w:rsidRPr="00390B0C">
        <w:rPr>
          <w:lang w:val="ru-RU"/>
        </w:rPr>
        <w:t>а</w:t>
      </w:r>
      <w:r w:rsidR="00BC5754" w:rsidRPr="00390B0C">
        <w:rPr>
          <w:lang w:val="ru-RU"/>
        </w:rPr>
        <w:t>)</w:t>
      </w:r>
      <w:r w:rsidR="008C739E" w:rsidRPr="00390B0C">
        <w:t xml:space="preserve"> </w:t>
      </w:r>
      <w:r w:rsidR="00B51FDA" w:rsidRPr="00390B0C">
        <w:t>АНО ДПО «Техническая академия Росатома»</w:t>
      </w:r>
      <w:r w:rsidRPr="00390B0C">
        <w:t>.</w:t>
      </w:r>
    </w:p>
    <w:p w14:paraId="2F9D7417" w14:textId="5763BCBF" w:rsidR="00804E56" w:rsidRPr="00390B0C" w:rsidRDefault="00804E56" w:rsidP="002A5D48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Организационные вопросы пребывания слушателей в </w:t>
      </w:r>
      <w:r w:rsidR="00B220ED" w:rsidRPr="00390B0C">
        <w:t>АНО ДПО «Техническая академия Росатома»</w:t>
      </w:r>
      <w:r w:rsidRPr="00390B0C">
        <w:t>, в период прохождения обучения, решаются через менеджер</w:t>
      </w:r>
      <w:r w:rsidR="00575C32" w:rsidRPr="00390B0C">
        <w:rPr>
          <w:lang w:val="ru-RU"/>
        </w:rPr>
        <w:t>а</w:t>
      </w:r>
      <w:r w:rsidRPr="00390B0C">
        <w:t xml:space="preserve"> группы.</w:t>
      </w:r>
    </w:p>
    <w:p w14:paraId="467B6CE6" w14:textId="77777777" w:rsidR="00790EED" w:rsidRPr="00390B0C" w:rsidRDefault="00790EED" w:rsidP="00D46F56">
      <w:pPr>
        <w:pStyle w:val="1"/>
        <w:ind w:hanging="432"/>
      </w:pPr>
      <w:bookmarkStart w:id="36" w:name="_Toc52435760"/>
      <w:r w:rsidRPr="00390B0C">
        <w:t>Организация образовательного процесса</w:t>
      </w:r>
      <w:bookmarkEnd w:id="36"/>
    </w:p>
    <w:p w14:paraId="080D8588" w14:textId="285FDFD4" w:rsidR="00804E56" w:rsidRPr="00390B0C" w:rsidRDefault="00804E56" w:rsidP="002A5D48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Информация о про</w:t>
      </w:r>
      <w:r w:rsidR="009D55D0" w:rsidRPr="00390B0C">
        <w:rPr>
          <w:lang w:val="ru-RU"/>
        </w:rPr>
        <w:t>водимых</w:t>
      </w:r>
      <w:r w:rsidRPr="00390B0C">
        <w:t xml:space="preserve"> в текущий период группах (наименование группы, аудитория, менеджер группы) размещается на информационных панелях </w:t>
      </w:r>
      <w:r w:rsidR="002B39D7" w:rsidRPr="00390B0C">
        <w:rPr>
          <w:lang w:val="ru-RU"/>
        </w:rPr>
        <w:t xml:space="preserve">внутри </w:t>
      </w:r>
      <w:r w:rsidRPr="00390B0C">
        <w:t>у</w:t>
      </w:r>
      <w:r w:rsidR="002B39D7" w:rsidRPr="00390B0C">
        <w:t>чебного здан</w:t>
      </w:r>
      <w:r w:rsidR="002B39D7" w:rsidRPr="00390B0C">
        <w:rPr>
          <w:lang w:val="ru-RU"/>
        </w:rPr>
        <w:t>ия</w:t>
      </w:r>
      <w:r w:rsidRPr="00390B0C">
        <w:t>.</w:t>
      </w:r>
    </w:p>
    <w:p w14:paraId="09C85AF2" w14:textId="77777777" w:rsidR="00D61969" w:rsidRPr="00390B0C" w:rsidRDefault="006124BA" w:rsidP="002A5D48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В первый день обучения слушатель проходит</w:t>
      </w:r>
      <w:r w:rsidR="00D61969" w:rsidRPr="00390B0C">
        <w:t>:</w:t>
      </w:r>
    </w:p>
    <w:p w14:paraId="6655B3A7" w14:textId="04DCC4A3" w:rsidR="00D61969" w:rsidRPr="00390B0C" w:rsidRDefault="00D61969" w:rsidP="001C275B">
      <w:pPr>
        <w:pStyle w:val="-"/>
        <w:numPr>
          <w:ilvl w:val="0"/>
          <w:numId w:val="18"/>
        </w:numPr>
        <w:tabs>
          <w:tab w:val="clear" w:pos="851"/>
          <w:tab w:val="left" w:pos="1134"/>
        </w:tabs>
        <w:spacing w:after="60"/>
        <w:ind w:left="1134" w:hanging="283"/>
      </w:pPr>
      <w:r w:rsidRPr="00390B0C">
        <w:t>р</w:t>
      </w:r>
      <w:r w:rsidR="006124BA" w:rsidRPr="00390B0C">
        <w:t>егистрацию</w:t>
      </w:r>
      <w:r w:rsidR="005B5502" w:rsidRPr="00390B0C">
        <w:t xml:space="preserve"> присутствия</w:t>
      </w:r>
      <w:r w:rsidRPr="00390B0C">
        <w:t>;</w:t>
      </w:r>
    </w:p>
    <w:p w14:paraId="0B3080E5" w14:textId="77777777" w:rsidR="00AE3F6E" w:rsidRPr="00390B0C" w:rsidRDefault="006124BA" w:rsidP="001C275B">
      <w:pPr>
        <w:pStyle w:val="-"/>
        <w:numPr>
          <w:ilvl w:val="0"/>
          <w:numId w:val="18"/>
        </w:numPr>
        <w:tabs>
          <w:tab w:val="clear" w:pos="851"/>
          <w:tab w:val="left" w:pos="1134"/>
        </w:tabs>
        <w:spacing w:after="60"/>
        <w:ind w:left="1134" w:hanging="283"/>
      </w:pPr>
      <w:r w:rsidRPr="00390B0C">
        <w:t>инструктаж</w:t>
      </w:r>
      <w:r w:rsidR="00D61969" w:rsidRPr="00390B0C">
        <w:t>и:</w:t>
      </w:r>
    </w:p>
    <w:p w14:paraId="46BA0994" w14:textId="77777777" w:rsidR="00AE3F6E" w:rsidRPr="00390B0C" w:rsidRDefault="006124BA" w:rsidP="001C275B">
      <w:pPr>
        <w:pStyle w:val="-"/>
        <w:numPr>
          <w:ilvl w:val="0"/>
          <w:numId w:val="22"/>
        </w:numPr>
        <w:tabs>
          <w:tab w:val="clear" w:pos="851"/>
          <w:tab w:val="left" w:pos="1418"/>
        </w:tabs>
        <w:spacing w:after="60"/>
        <w:ind w:left="1418"/>
      </w:pPr>
      <w:r w:rsidRPr="00390B0C">
        <w:t>по охране труда</w:t>
      </w:r>
      <w:r w:rsidR="00AE3F6E" w:rsidRPr="00390B0C">
        <w:t>;</w:t>
      </w:r>
    </w:p>
    <w:p w14:paraId="6584D0E1" w14:textId="3625C7C7" w:rsidR="00AE3F6E" w:rsidRPr="00390B0C" w:rsidRDefault="00AE3F6E" w:rsidP="001C275B">
      <w:pPr>
        <w:pStyle w:val="-"/>
        <w:numPr>
          <w:ilvl w:val="0"/>
          <w:numId w:val="22"/>
        </w:numPr>
        <w:tabs>
          <w:tab w:val="clear" w:pos="851"/>
          <w:tab w:val="left" w:pos="1418"/>
        </w:tabs>
        <w:spacing w:after="60"/>
        <w:ind w:left="1418"/>
      </w:pPr>
      <w:r w:rsidRPr="00390B0C">
        <w:t>пожарной безопасности;</w:t>
      </w:r>
    </w:p>
    <w:p w14:paraId="00DA0149" w14:textId="327A8576" w:rsidR="009A69FF" w:rsidRPr="00390B0C" w:rsidRDefault="00EA6398" w:rsidP="001C275B">
      <w:pPr>
        <w:pStyle w:val="-"/>
        <w:numPr>
          <w:ilvl w:val="0"/>
          <w:numId w:val="22"/>
        </w:numPr>
        <w:tabs>
          <w:tab w:val="clear" w:pos="851"/>
          <w:tab w:val="left" w:pos="1418"/>
        </w:tabs>
        <w:spacing w:after="60"/>
        <w:ind w:left="1418"/>
      </w:pPr>
      <w:r w:rsidRPr="00390B0C">
        <w:t>по противодействию терроризму и действиям в экстремальных условиях,</w:t>
      </w:r>
      <w:r w:rsidR="006124BA" w:rsidRPr="00390B0C">
        <w:t xml:space="preserve"> котор</w:t>
      </w:r>
      <w:r w:rsidRPr="00390B0C">
        <w:t>ые</w:t>
      </w:r>
      <w:r w:rsidR="006124BA" w:rsidRPr="00390B0C">
        <w:t xml:space="preserve"> проводит менеджер группы</w:t>
      </w:r>
      <w:r w:rsidR="009A69FF" w:rsidRPr="00390B0C">
        <w:t>;</w:t>
      </w:r>
    </w:p>
    <w:p w14:paraId="46700B69" w14:textId="7C24D2EF" w:rsidR="00EA6398" w:rsidRPr="00390B0C" w:rsidRDefault="009A69FF" w:rsidP="002A5D48">
      <w:pPr>
        <w:pStyle w:val="-"/>
        <w:numPr>
          <w:ilvl w:val="0"/>
          <w:numId w:val="18"/>
        </w:numPr>
        <w:tabs>
          <w:tab w:val="clear" w:pos="851"/>
          <w:tab w:val="left" w:pos="1134"/>
        </w:tabs>
        <w:ind w:left="1134" w:hanging="283"/>
      </w:pPr>
      <w:r w:rsidRPr="00390B0C">
        <w:t>зна</w:t>
      </w:r>
      <w:r w:rsidR="00103C3A" w:rsidRPr="00390B0C">
        <w:t>комство с правилами обучения в А</w:t>
      </w:r>
      <w:r w:rsidRPr="00390B0C">
        <w:t>кадемии</w:t>
      </w:r>
      <w:r w:rsidR="006D4C75" w:rsidRPr="00390B0C">
        <w:t>.</w:t>
      </w:r>
    </w:p>
    <w:p w14:paraId="53729655" w14:textId="0E11D1DF" w:rsidR="000D5529" w:rsidRPr="00390B0C" w:rsidRDefault="000D5529" w:rsidP="00AE3F6E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При регистрации слушатели представляют </w:t>
      </w:r>
      <w:r w:rsidR="00F200D8" w:rsidRPr="00390B0C">
        <w:t xml:space="preserve">менеджеру группы </w:t>
      </w:r>
      <w:r w:rsidRPr="00390B0C">
        <w:t>необходимые документы</w:t>
      </w:r>
      <w:r w:rsidR="00F200D8" w:rsidRPr="00390B0C">
        <w:t xml:space="preserve">, подтверждающие возможность прохождения обучения по соответствующей дополнительной профессиональной программе (предписания, справки о форме допуска и т.п.). О наличии/отсутствии указанных документов у слушателей менеджер группы информирует соответствующего </w:t>
      </w:r>
      <w:r w:rsidR="00B72B63" w:rsidRPr="00390B0C">
        <w:t>руководителя учебного подразделения</w:t>
      </w:r>
      <w:r w:rsidR="00F200D8" w:rsidRPr="00390B0C">
        <w:t>.</w:t>
      </w:r>
    </w:p>
    <w:p w14:paraId="6DFE225A" w14:textId="77777777" w:rsidR="00FF58DF" w:rsidRPr="00390B0C" w:rsidRDefault="00FF58DF" w:rsidP="00AE3F6E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Освоение дополнительных профессиональных программ осуществляется в соответствии с расписанием занятий.</w:t>
      </w:r>
    </w:p>
    <w:p w14:paraId="4978D0FA" w14:textId="77777777" w:rsidR="00D61969" w:rsidRPr="00390B0C" w:rsidRDefault="00D61969" w:rsidP="00AE3F6E">
      <w:pPr>
        <w:pStyle w:val="3"/>
        <w:tabs>
          <w:tab w:val="clear" w:pos="794"/>
          <w:tab w:val="left" w:pos="851"/>
        </w:tabs>
        <w:ind w:left="851" w:hanging="851"/>
      </w:pPr>
      <w:r w:rsidRPr="00390B0C">
        <w:t>Расписание утверждается ректором</w:t>
      </w:r>
      <w:r w:rsidR="00B72B63" w:rsidRPr="00390B0C">
        <w:t xml:space="preserve"> (</w:t>
      </w:r>
      <w:r w:rsidRPr="00390B0C">
        <w:t>или уполномоченным им лицом</w:t>
      </w:r>
      <w:r w:rsidR="00B72B63" w:rsidRPr="00390B0C">
        <w:t>)/проректором-директором филиала (или уполномоченным им лицом)</w:t>
      </w:r>
      <w:r w:rsidRPr="00390B0C">
        <w:t xml:space="preserve"> и доводится до слушателей в </w:t>
      </w:r>
      <w:r w:rsidR="00FA76FB" w:rsidRPr="00390B0C">
        <w:t xml:space="preserve">первый </w:t>
      </w:r>
      <w:r w:rsidRPr="00390B0C">
        <w:t>день начала обучения.</w:t>
      </w:r>
    </w:p>
    <w:p w14:paraId="3AF5F172" w14:textId="77777777" w:rsidR="0079439F" w:rsidRPr="00390B0C" w:rsidRDefault="00D61969" w:rsidP="00AE3F6E">
      <w:pPr>
        <w:pStyle w:val="3"/>
        <w:tabs>
          <w:tab w:val="clear" w:pos="794"/>
          <w:tab w:val="left" w:pos="851"/>
        </w:tabs>
        <w:ind w:left="851" w:hanging="851"/>
      </w:pPr>
      <w:r w:rsidRPr="00390B0C">
        <w:t>В случае изменения расписания занятий</w:t>
      </w:r>
      <w:r w:rsidR="00F2269F" w:rsidRPr="00390B0C">
        <w:t>,</w:t>
      </w:r>
      <w:r w:rsidRPr="00390B0C">
        <w:t xml:space="preserve"> </w:t>
      </w:r>
      <w:r w:rsidR="00F2269F" w:rsidRPr="00390B0C">
        <w:t xml:space="preserve">информация до слушателей доводится </w:t>
      </w:r>
      <w:r w:rsidRPr="00390B0C">
        <w:t>менеджер</w:t>
      </w:r>
      <w:r w:rsidR="00F2269F" w:rsidRPr="00390B0C">
        <w:t>ом группы</w:t>
      </w:r>
      <w:r w:rsidRPr="00390B0C">
        <w:t>.</w:t>
      </w:r>
    </w:p>
    <w:p w14:paraId="083C681A" w14:textId="77777777" w:rsidR="005E6724" w:rsidRPr="00390B0C" w:rsidRDefault="005E6724" w:rsidP="00AE3F6E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Освоение дополнительных профессиональных программ может предусматривать самостоятельную (внеаудиторную) работу слушателей. </w:t>
      </w:r>
      <w:r w:rsidRPr="00390B0C">
        <w:lastRenderedPageBreak/>
        <w:t>Часы самостоятельной подготовки используются для изучения учебно-методических пособий, электронных образовательных ресурсов, материалов контроля</w:t>
      </w:r>
      <w:r w:rsidR="00826E6D" w:rsidRPr="00390B0C">
        <w:rPr>
          <w:lang w:val="ru-RU"/>
        </w:rPr>
        <w:t>.</w:t>
      </w:r>
    </w:p>
    <w:p w14:paraId="10725E14" w14:textId="77777777" w:rsidR="00DC7D69" w:rsidRPr="00390B0C" w:rsidRDefault="00EA6398" w:rsidP="001C275B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Дневная</w:t>
      </w:r>
      <w:r w:rsidR="00DC7D69" w:rsidRPr="00390B0C">
        <w:t xml:space="preserve"> нагрузка слушателей обязательными учебными занятиями не должна превышать 10 часов в день. Обучение проводится не более 6 дней подряд.</w:t>
      </w:r>
    </w:p>
    <w:p w14:paraId="0E8FD453" w14:textId="77777777" w:rsidR="00DC7D69" w:rsidRPr="00390B0C" w:rsidRDefault="00DC7D69" w:rsidP="001C275B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Для всех видов аудиторных занятий устанавливается академический час продолжительностью 45 минут.</w:t>
      </w:r>
    </w:p>
    <w:p w14:paraId="3ED12A53" w14:textId="77777777" w:rsidR="00DC7D69" w:rsidRPr="00390B0C" w:rsidRDefault="006069D1" w:rsidP="001C275B">
      <w:pPr>
        <w:pStyle w:val="23"/>
        <w:tabs>
          <w:tab w:val="clear" w:pos="680"/>
          <w:tab w:val="left" w:pos="851"/>
        </w:tabs>
        <w:ind w:left="851" w:hanging="851"/>
      </w:pPr>
      <w:r w:rsidRPr="00390B0C">
        <w:t>С целью повышения качества оказания услуг, с</w:t>
      </w:r>
      <w:r w:rsidR="00DC7D69" w:rsidRPr="00390B0C">
        <w:t xml:space="preserve">лушатели привлекаются к мероприятиям по мониторингу качества образовательного процесса </w:t>
      </w:r>
      <w:r w:rsidRPr="00390B0C">
        <w:t xml:space="preserve">посредством </w:t>
      </w:r>
      <w:r w:rsidR="00DC7D69" w:rsidRPr="00390B0C">
        <w:t>анкетировани</w:t>
      </w:r>
      <w:r w:rsidRPr="00390B0C">
        <w:t>я.</w:t>
      </w:r>
    </w:p>
    <w:p w14:paraId="79519880" w14:textId="77777777" w:rsidR="007D55EF" w:rsidRPr="00390B0C" w:rsidRDefault="007D55EF" w:rsidP="00D46F56">
      <w:pPr>
        <w:pStyle w:val="1"/>
        <w:ind w:hanging="432"/>
      </w:pPr>
      <w:bookmarkStart w:id="37" w:name="_Toc52435761"/>
      <w:r w:rsidRPr="00390B0C">
        <w:t>Посещение учебных занятий</w:t>
      </w:r>
      <w:bookmarkEnd w:id="37"/>
    </w:p>
    <w:p w14:paraId="4A546B59" w14:textId="77777777" w:rsidR="0043281B" w:rsidRPr="00390B0C" w:rsidRDefault="00E12848" w:rsidP="001C275B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В</w:t>
      </w:r>
      <w:r w:rsidR="0094630A" w:rsidRPr="00390B0C">
        <w:t xml:space="preserve"> процессе предоставления образовательной услуги ведется учет посещаемости </w:t>
      </w:r>
      <w:r w:rsidRPr="00390B0C">
        <w:t xml:space="preserve">слушателями </w:t>
      </w:r>
      <w:r w:rsidR="0094630A" w:rsidRPr="00390B0C">
        <w:t>учебных занятий</w:t>
      </w:r>
      <w:r w:rsidR="000D7A67" w:rsidRPr="00390B0C">
        <w:t>.</w:t>
      </w:r>
    </w:p>
    <w:p w14:paraId="23A7111F" w14:textId="77777777" w:rsidR="00614F8E" w:rsidRPr="00390B0C" w:rsidRDefault="00614F8E" w:rsidP="001C275B">
      <w:pPr>
        <w:pStyle w:val="23"/>
        <w:tabs>
          <w:tab w:val="clear" w:pos="680"/>
          <w:tab w:val="left" w:pos="851"/>
        </w:tabs>
        <w:ind w:left="851" w:hanging="851"/>
      </w:pPr>
      <w:r w:rsidRPr="00390B0C">
        <w:rPr>
          <w:lang w:val="ru-RU"/>
        </w:rPr>
        <w:t>В случае отсутствия слушателя на занятиях, информация доводится до службы управления персоналом Заказчика.</w:t>
      </w:r>
    </w:p>
    <w:p w14:paraId="5B48994B" w14:textId="77777777" w:rsidR="00E12848" w:rsidRPr="00390B0C" w:rsidRDefault="00E12848" w:rsidP="001C275B">
      <w:pPr>
        <w:pStyle w:val="23"/>
        <w:tabs>
          <w:tab w:val="clear" w:pos="680"/>
          <w:tab w:val="left" w:pos="851"/>
        </w:tabs>
        <w:ind w:left="851" w:hanging="851"/>
      </w:pPr>
      <w:r w:rsidRPr="00390B0C">
        <w:t>Пропуск занятий без уважительной причины не допускается.</w:t>
      </w:r>
    </w:p>
    <w:p w14:paraId="0B2DB395" w14:textId="77777777" w:rsidR="000D7A67" w:rsidRPr="00390B0C" w:rsidRDefault="00E12848" w:rsidP="001C275B">
      <w:pPr>
        <w:pStyle w:val="23"/>
        <w:tabs>
          <w:tab w:val="clear" w:pos="680"/>
          <w:tab w:val="left" w:pos="851"/>
        </w:tabs>
        <w:spacing w:after="60"/>
        <w:ind w:left="851" w:hanging="851"/>
      </w:pPr>
      <w:r w:rsidRPr="00390B0C">
        <w:t>О</w:t>
      </w:r>
      <w:r w:rsidR="00166978" w:rsidRPr="00390B0C">
        <w:t xml:space="preserve">тсутствие на занятиях </w:t>
      </w:r>
      <w:r w:rsidR="000A0AF0" w:rsidRPr="00390B0C">
        <w:t xml:space="preserve">по уважительной причине </w:t>
      </w:r>
      <w:r w:rsidR="00166978" w:rsidRPr="00390B0C">
        <w:t xml:space="preserve">должно быть </w:t>
      </w:r>
      <w:r w:rsidR="006069D1" w:rsidRPr="00390B0C">
        <w:t xml:space="preserve">слушателем </w:t>
      </w:r>
      <w:r w:rsidR="00166978" w:rsidRPr="00390B0C">
        <w:t>подтверждено д</w:t>
      </w:r>
      <w:r w:rsidR="000D7A67" w:rsidRPr="00390B0C">
        <w:t>окументально</w:t>
      </w:r>
      <w:r w:rsidR="00166978" w:rsidRPr="00390B0C">
        <w:t xml:space="preserve"> </w:t>
      </w:r>
      <w:r w:rsidR="006069D1" w:rsidRPr="00390B0C">
        <w:t>и для этого необходимо пред</w:t>
      </w:r>
      <w:r w:rsidR="000A0AF0" w:rsidRPr="00390B0C">
        <w:t>о</w:t>
      </w:r>
      <w:r w:rsidR="006069D1" w:rsidRPr="00390B0C">
        <w:t>ставить</w:t>
      </w:r>
      <w:r w:rsidR="000D7A67" w:rsidRPr="00390B0C">
        <w:t>:</w:t>
      </w:r>
    </w:p>
    <w:p w14:paraId="734F0CBB" w14:textId="77777777" w:rsidR="000D7A67" w:rsidRPr="00390B0C" w:rsidRDefault="000A0AF0" w:rsidP="001C275B">
      <w:pPr>
        <w:pStyle w:val="-"/>
        <w:numPr>
          <w:ilvl w:val="0"/>
          <w:numId w:val="23"/>
        </w:numPr>
        <w:tabs>
          <w:tab w:val="clear" w:pos="851"/>
          <w:tab w:val="left" w:pos="1134"/>
        </w:tabs>
        <w:spacing w:after="60"/>
        <w:ind w:left="1134" w:hanging="283"/>
      </w:pPr>
      <w:r w:rsidRPr="00390B0C">
        <w:t>в случае</w:t>
      </w:r>
      <w:r w:rsidR="000D7A67" w:rsidRPr="00390B0C">
        <w:t xml:space="preserve"> болезни – </w:t>
      </w:r>
      <w:r w:rsidR="00B220ED" w:rsidRPr="00390B0C">
        <w:t xml:space="preserve">копию </w:t>
      </w:r>
      <w:r w:rsidR="000D7A67" w:rsidRPr="00390B0C">
        <w:t>больничн</w:t>
      </w:r>
      <w:r w:rsidR="00B220ED" w:rsidRPr="00390B0C">
        <w:t>ого</w:t>
      </w:r>
      <w:r w:rsidR="000D7A67" w:rsidRPr="00390B0C">
        <w:t xml:space="preserve"> лист</w:t>
      </w:r>
      <w:r w:rsidR="00B220ED" w:rsidRPr="00390B0C">
        <w:t>а</w:t>
      </w:r>
      <w:r w:rsidR="000D7A67" w:rsidRPr="00390B0C">
        <w:t xml:space="preserve"> или справк</w:t>
      </w:r>
      <w:r w:rsidR="00B220ED" w:rsidRPr="00390B0C">
        <w:t>у</w:t>
      </w:r>
      <w:r w:rsidR="000D7A67" w:rsidRPr="00390B0C">
        <w:t xml:space="preserve"> из медицинского учреждения;</w:t>
      </w:r>
    </w:p>
    <w:p w14:paraId="3AA84537" w14:textId="77777777" w:rsidR="001029DE" w:rsidRPr="00390B0C" w:rsidRDefault="00E12848" w:rsidP="001C275B">
      <w:pPr>
        <w:pStyle w:val="-"/>
        <w:numPr>
          <w:ilvl w:val="0"/>
          <w:numId w:val="23"/>
        </w:numPr>
        <w:tabs>
          <w:tab w:val="clear" w:pos="851"/>
          <w:tab w:val="left" w:pos="1134"/>
        </w:tabs>
        <w:ind w:left="1134" w:hanging="283"/>
      </w:pPr>
      <w:r w:rsidRPr="00390B0C">
        <w:t>в случае досрочного отзыва работодателем своего работника с обучения – приказ,</w:t>
      </w:r>
      <w:r w:rsidR="008972A6" w:rsidRPr="00390B0C">
        <w:t xml:space="preserve"> письмо или другой документ, подтверждающий необходимость прервать обучение.</w:t>
      </w:r>
    </w:p>
    <w:p w14:paraId="64741C61" w14:textId="77777777" w:rsidR="008972A6" w:rsidRPr="00390B0C" w:rsidRDefault="008972A6" w:rsidP="0067289C">
      <w:pPr>
        <w:pStyle w:val="23"/>
        <w:tabs>
          <w:tab w:val="clear" w:pos="680"/>
        </w:tabs>
        <w:spacing w:after="60"/>
        <w:ind w:left="851" w:hanging="851"/>
      </w:pPr>
      <w:r w:rsidRPr="00390B0C">
        <w:t>В</w:t>
      </w:r>
      <w:r w:rsidR="000D7A67" w:rsidRPr="00390B0C">
        <w:t xml:space="preserve"> </w:t>
      </w:r>
      <w:r w:rsidR="000A0AF0" w:rsidRPr="00390B0C">
        <w:t>случае иных обстоятельств</w:t>
      </w:r>
      <w:r w:rsidR="00BF2F0C" w:rsidRPr="00390B0C">
        <w:rPr>
          <w:color w:val="00B050"/>
        </w:rPr>
        <w:t>,</w:t>
      </w:r>
      <w:r w:rsidRPr="00390B0C">
        <w:t xml:space="preserve"> слушателю необходимо оформить </w:t>
      </w:r>
      <w:r w:rsidR="000D7A67" w:rsidRPr="00390B0C">
        <w:t>заявление с просьбой об освобождении от занятий с указанием причины отсутствия</w:t>
      </w:r>
      <w:r w:rsidRPr="00390B0C">
        <w:t>:</w:t>
      </w:r>
    </w:p>
    <w:p w14:paraId="5571A76E" w14:textId="77777777" w:rsidR="008972A6" w:rsidRPr="00390B0C" w:rsidRDefault="008972A6" w:rsidP="0067289C">
      <w:pPr>
        <w:pStyle w:val="-"/>
        <w:numPr>
          <w:ilvl w:val="0"/>
          <w:numId w:val="24"/>
        </w:numPr>
        <w:tabs>
          <w:tab w:val="clear" w:pos="851"/>
          <w:tab w:val="left" w:pos="1134"/>
        </w:tabs>
        <w:spacing w:after="60"/>
        <w:ind w:left="1134" w:hanging="283"/>
      </w:pPr>
      <w:r w:rsidRPr="00390B0C">
        <w:t xml:space="preserve">на 1 день – </w:t>
      </w:r>
      <w:r w:rsidR="000D7A67" w:rsidRPr="00390B0C">
        <w:t>на имя руководителя учебного подразделения</w:t>
      </w:r>
      <w:r w:rsidRPr="00390B0C">
        <w:t>;</w:t>
      </w:r>
    </w:p>
    <w:p w14:paraId="0430F9E9" w14:textId="77777777" w:rsidR="00521A6D" w:rsidRPr="00390B0C" w:rsidRDefault="008972A6" w:rsidP="0067289C">
      <w:pPr>
        <w:pStyle w:val="-"/>
        <w:numPr>
          <w:ilvl w:val="0"/>
          <w:numId w:val="24"/>
        </w:numPr>
        <w:tabs>
          <w:tab w:val="clear" w:pos="851"/>
          <w:tab w:val="left" w:pos="1134"/>
        </w:tabs>
        <w:ind w:left="1134" w:hanging="283"/>
      </w:pPr>
      <w:r w:rsidRPr="00390B0C">
        <w:t>на срок до 3 дней</w:t>
      </w:r>
      <w:r w:rsidR="000D7A67" w:rsidRPr="00390B0C">
        <w:t xml:space="preserve"> –</w:t>
      </w:r>
      <w:r w:rsidR="00521A6D" w:rsidRPr="00390B0C">
        <w:t xml:space="preserve"> </w:t>
      </w:r>
      <w:r w:rsidR="000D7A67" w:rsidRPr="00390B0C">
        <w:t xml:space="preserve">на имя </w:t>
      </w:r>
      <w:r w:rsidR="009E2961" w:rsidRPr="00390B0C">
        <w:t xml:space="preserve">заместителя директора департамента </w:t>
      </w:r>
      <w:r w:rsidR="005E1C70" w:rsidRPr="00390B0C">
        <w:t>основной</w:t>
      </w:r>
      <w:r w:rsidR="009E2961" w:rsidRPr="00390B0C">
        <w:t xml:space="preserve"> деятельности</w:t>
      </w:r>
      <w:r w:rsidR="005E1C70" w:rsidRPr="00390B0C">
        <w:t xml:space="preserve"> по сопровождению</w:t>
      </w:r>
      <w:r w:rsidR="009E2961" w:rsidRPr="00390B0C">
        <w:t xml:space="preserve"> </w:t>
      </w:r>
      <w:r w:rsidR="005E1C70" w:rsidRPr="00390B0C">
        <w:t>отраслевой деятельности/</w:t>
      </w:r>
      <w:r w:rsidR="000D7A67" w:rsidRPr="00390B0C">
        <w:t xml:space="preserve"> </w:t>
      </w:r>
      <w:r w:rsidRPr="00390B0C">
        <w:t>проректора-</w:t>
      </w:r>
      <w:r w:rsidR="000D7A67" w:rsidRPr="00390B0C">
        <w:t>директора филиала</w:t>
      </w:r>
      <w:r w:rsidR="00521A6D" w:rsidRPr="00390B0C">
        <w:t>.</w:t>
      </w:r>
    </w:p>
    <w:p w14:paraId="65F0160A" w14:textId="77777777" w:rsidR="000A0AF0" w:rsidRPr="00390B0C" w:rsidRDefault="000A0AF0" w:rsidP="00E72890">
      <w:pPr>
        <w:pStyle w:val="1"/>
        <w:keepNext/>
        <w:ind w:left="431" w:hanging="431"/>
      </w:pPr>
      <w:bookmarkStart w:id="38" w:name="_Toc52435762"/>
      <w:r w:rsidRPr="00390B0C">
        <w:t>Аттестация</w:t>
      </w:r>
      <w:r w:rsidR="00970A5D" w:rsidRPr="00390B0C">
        <w:t xml:space="preserve"> слушателей</w:t>
      </w:r>
      <w:bookmarkEnd w:id="38"/>
    </w:p>
    <w:p w14:paraId="468A78E4" w14:textId="254882B9" w:rsidR="007D55EF" w:rsidRPr="00390B0C" w:rsidRDefault="007D55EF" w:rsidP="00B37873">
      <w:pPr>
        <w:pStyle w:val="23"/>
        <w:tabs>
          <w:tab w:val="clear" w:pos="680"/>
        </w:tabs>
        <w:ind w:left="851" w:hanging="851"/>
      </w:pPr>
      <w:r w:rsidRPr="00390B0C">
        <w:t xml:space="preserve">Освоение дополнительных профессиональных программ </w:t>
      </w:r>
      <w:r w:rsidR="00735C30" w:rsidRPr="00390B0C">
        <w:rPr>
          <w:lang w:val="ru-RU"/>
        </w:rPr>
        <w:t xml:space="preserve">может </w:t>
      </w:r>
      <w:r w:rsidRPr="00390B0C">
        <w:t>сопровождат</w:t>
      </w:r>
      <w:r w:rsidR="00735C30" w:rsidRPr="00390B0C">
        <w:rPr>
          <w:lang w:val="ru-RU"/>
        </w:rPr>
        <w:t>ь</w:t>
      </w:r>
      <w:r w:rsidRPr="00390B0C">
        <w:t xml:space="preserve">ся текущим контролем успеваемости и промежуточной аттестацией, и завершается итоговой аттестацией </w:t>
      </w:r>
      <w:r w:rsidR="00970A5D" w:rsidRPr="00390B0C">
        <w:t>слушателей</w:t>
      </w:r>
      <w:r w:rsidRPr="00390B0C">
        <w:t>.</w:t>
      </w:r>
    </w:p>
    <w:p w14:paraId="494C94F3" w14:textId="77777777" w:rsidR="007D55EF" w:rsidRPr="00390B0C" w:rsidRDefault="007D55EF" w:rsidP="00B37873">
      <w:pPr>
        <w:pStyle w:val="23"/>
        <w:tabs>
          <w:tab w:val="clear" w:pos="680"/>
        </w:tabs>
        <w:ind w:left="851" w:hanging="851"/>
      </w:pPr>
      <w:bookmarkStart w:id="39" w:name="_Ref380512866"/>
      <w:r w:rsidRPr="00390B0C">
        <w:lastRenderedPageBreak/>
        <w:t>Аттестация проводится как в устной, так и в письменной форме и может быть представлена в виде устного опроса, тестирования, собеседования, защиты курсовой работы, решения ситуационных задач, решения задач психолого-педагогических ситуаций, зачета, экзамена, дипломной работы и т.д.</w:t>
      </w:r>
      <w:bookmarkEnd w:id="39"/>
    </w:p>
    <w:p w14:paraId="19FB0B1E" w14:textId="77777777" w:rsidR="007D55EF" w:rsidRPr="00390B0C" w:rsidRDefault="007D55EF" w:rsidP="00B37873">
      <w:pPr>
        <w:pStyle w:val="23"/>
        <w:tabs>
          <w:tab w:val="clear" w:pos="680"/>
        </w:tabs>
        <w:ind w:left="851" w:hanging="851"/>
      </w:pPr>
      <w:r w:rsidRPr="00390B0C">
        <w:t xml:space="preserve">К итоговой аттестации допускаются </w:t>
      </w:r>
      <w:r w:rsidR="00970A5D" w:rsidRPr="00390B0C">
        <w:t>слушатели</w:t>
      </w:r>
      <w:r w:rsidRPr="00390B0C">
        <w:t>, успешно прошедшие все промежуточные аттестационные испытания, предусмотренные учебным планом, и успешно завершившие в полном объеме освоение образовательной программы.</w:t>
      </w:r>
    </w:p>
    <w:p w14:paraId="4EE63366" w14:textId="77777777" w:rsidR="007D55EF" w:rsidRPr="00390B0C" w:rsidRDefault="007D55EF" w:rsidP="00B37873">
      <w:pPr>
        <w:pStyle w:val="23"/>
        <w:tabs>
          <w:tab w:val="clear" w:pos="680"/>
        </w:tabs>
        <w:ind w:left="851" w:hanging="851"/>
      </w:pPr>
      <w:r w:rsidRPr="00390B0C">
        <w:t xml:space="preserve">В зависимости от сроков обучения и видов дополнительных </w:t>
      </w:r>
      <w:r w:rsidR="002A45E8" w:rsidRPr="00390B0C">
        <w:t xml:space="preserve">профессиональных </w:t>
      </w:r>
      <w:r w:rsidRPr="00390B0C">
        <w:t xml:space="preserve">программ, итоговая аттестация </w:t>
      </w:r>
      <w:r w:rsidR="00970A5D" w:rsidRPr="00390B0C">
        <w:t>слушателей</w:t>
      </w:r>
      <w:r w:rsidRPr="00390B0C">
        <w:t xml:space="preserve"> может состоять из одного или нескольких аттестационных испытаний.</w:t>
      </w:r>
    </w:p>
    <w:p w14:paraId="704E9E0D" w14:textId="77777777" w:rsidR="007D55EF" w:rsidRPr="00390B0C" w:rsidRDefault="007D55EF" w:rsidP="00B37873">
      <w:pPr>
        <w:pStyle w:val="23"/>
        <w:tabs>
          <w:tab w:val="clear" w:pos="680"/>
        </w:tabs>
        <w:ind w:left="851" w:hanging="851"/>
      </w:pPr>
      <w:r w:rsidRPr="00390B0C">
        <w:t xml:space="preserve">Слушатель, не прошедший итоговую аттестацию или получивший на итоговой аттестации неудовлетворительные результаты, вправе повторно пройти итоговую аттестацию в сроки, определенные </w:t>
      </w:r>
      <w:r w:rsidR="00B220ED" w:rsidRPr="00390B0C">
        <w:t>АНО ДПО «Техническая академия Росатома»</w:t>
      </w:r>
      <w:r w:rsidRPr="00390B0C">
        <w:t>.</w:t>
      </w:r>
    </w:p>
    <w:p w14:paraId="13125C4D" w14:textId="414C1189" w:rsidR="007D55EF" w:rsidRPr="00390B0C" w:rsidRDefault="00DF7152" w:rsidP="00B37873">
      <w:pPr>
        <w:pStyle w:val="23"/>
        <w:tabs>
          <w:tab w:val="clear" w:pos="680"/>
        </w:tabs>
        <w:ind w:left="851" w:hanging="851"/>
      </w:pPr>
      <w:r w:rsidRPr="00390B0C">
        <w:t>Слушатель, повторно не</w:t>
      </w:r>
      <w:r w:rsidRPr="00390B0C">
        <w:rPr>
          <w:lang w:val="ru-RU"/>
        </w:rPr>
        <w:t xml:space="preserve"> </w:t>
      </w:r>
      <w:r w:rsidR="007D55EF" w:rsidRPr="00390B0C">
        <w:t xml:space="preserve">прошедший итоговую аттестацию или получивший на итоговой аттестации неудовлетворительные результаты, получает справку об обучении установленного в </w:t>
      </w:r>
      <w:r w:rsidR="00B220ED" w:rsidRPr="00390B0C">
        <w:t>АНО ДПО «Техническая академия Росатома»</w:t>
      </w:r>
      <w:r w:rsidR="007D55EF" w:rsidRPr="00390B0C">
        <w:t xml:space="preserve"> образца.</w:t>
      </w:r>
    </w:p>
    <w:p w14:paraId="426BA7F3" w14:textId="77777777" w:rsidR="00593FB3" w:rsidRPr="00390B0C" w:rsidRDefault="00593FB3" w:rsidP="00B37873">
      <w:pPr>
        <w:pStyle w:val="23"/>
        <w:tabs>
          <w:tab w:val="clear" w:pos="680"/>
        </w:tabs>
        <w:ind w:left="851" w:hanging="851"/>
      </w:pPr>
      <w:r w:rsidRPr="00390B0C">
        <w:t xml:space="preserve">Лицу, успешно освоившему соответствующую </w:t>
      </w:r>
      <w:r w:rsidR="002A45E8" w:rsidRPr="00390B0C">
        <w:t xml:space="preserve">дополнительную профессиональную </w:t>
      </w:r>
      <w:r w:rsidRPr="00390B0C">
        <w:t>программу повышения квалификации и прошедшему итоговую аттестацию, выдается удостоверение о повышении квалификации</w:t>
      </w:r>
      <w:r w:rsidR="005E6724" w:rsidRPr="00390B0C">
        <w:rPr>
          <w:lang w:val="ru-RU"/>
        </w:rPr>
        <w:t xml:space="preserve"> </w:t>
      </w:r>
      <w:r w:rsidRPr="00390B0C">
        <w:t>установленного образца.</w:t>
      </w:r>
    </w:p>
    <w:p w14:paraId="3716F509" w14:textId="77777777" w:rsidR="00593FB3" w:rsidRPr="00390B0C" w:rsidRDefault="00593FB3" w:rsidP="00B37873">
      <w:pPr>
        <w:pStyle w:val="23"/>
        <w:tabs>
          <w:tab w:val="clear" w:pos="680"/>
        </w:tabs>
        <w:ind w:left="851" w:hanging="851"/>
      </w:pPr>
      <w:r w:rsidRPr="00390B0C">
        <w:t xml:space="preserve">Лицу, успешно освоившему соответствующую </w:t>
      </w:r>
      <w:r w:rsidR="002A45E8" w:rsidRPr="00390B0C">
        <w:t xml:space="preserve">дополнительную профессиональную </w:t>
      </w:r>
      <w:r w:rsidRPr="00390B0C">
        <w:t>программу профессиональной переподготовки и прошедшему итоговую аттестацию, выдается диплом о профессиональной переподготовке установленного образца</w:t>
      </w:r>
      <w:r w:rsidR="009C0516" w:rsidRPr="00390B0C">
        <w:rPr>
          <w:lang w:val="ru-RU"/>
        </w:rPr>
        <w:t>.</w:t>
      </w:r>
    </w:p>
    <w:p w14:paraId="06C3395B" w14:textId="77777777" w:rsidR="007D55EF" w:rsidRPr="00390B0C" w:rsidRDefault="00593FB3" w:rsidP="00B37873">
      <w:pPr>
        <w:pStyle w:val="23"/>
        <w:tabs>
          <w:tab w:val="clear" w:pos="680"/>
        </w:tabs>
        <w:ind w:left="851" w:hanging="851"/>
      </w:pPr>
      <w:r w:rsidRPr="00390B0C">
        <w:t xml:space="preserve">Документы о квалификации (удостоверение о повышение квалификации, диплом о профессиональной переподготовке) выдаются </w:t>
      </w:r>
      <w:r w:rsidR="00970A5D" w:rsidRPr="00390B0C">
        <w:t>слушателю</w:t>
      </w:r>
      <w:r w:rsidRPr="00390B0C">
        <w:t xml:space="preserve"> лично под роспись.</w:t>
      </w:r>
    </w:p>
    <w:p w14:paraId="0A7C1ECB" w14:textId="77777777" w:rsidR="00DC7D69" w:rsidRPr="00390B0C" w:rsidRDefault="00DC7D69" w:rsidP="00E72890">
      <w:pPr>
        <w:pStyle w:val="1"/>
        <w:keepNext/>
        <w:ind w:left="431" w:hanging="431"/>
      </w:pPr>
      <w:bookmarkStart w:id="40" w:name="_Toc52435763"/>
      <w:r w:rsidRPr="00390B0C">
        <w:t>П</w:t>
      </w:r>
      <w:r w:rsidR="006124BA" w:rsidRPr="00390B0C">
        <w:t xml:space="preserve">рава </w:t>
      </w:r>
      <w:r w:rsidR="00970A5D" w:rsidRPr="00390B0C">
        <w:t xml:space="preserve">и обязанности </w:t>
      </w:r>
      <w:r w:rsidR="006124BA" w:rsidRPr="00390B0C">
        <w:t>слушателя</w:t>
      </w:r>
      <w:bookmarkEnd w:id="40"/>
    </w:p>
    <w:p w14:paraId="56B61734" w14:textId="77777777" w:rsidR="00DC7D69" w:rsidRPr="00390B0C" w:rsidRDefault="00DC7D69" w:rsidP="00351CCE">
      <w:pPr>
        <w:pStyle w:val="23"/>
        <w:keepNext/>
        <w:tabs>
          <w:tab w:val="clear" w:pos="680"/>
          <w:tab w:val="left" w:pos="851"/>
        </w:tabs>
        <w:spacing w:after="60"/>
        <w:ind w:left="851" w:hanging="851"/>
      </w:pPr>
      <w:r w:rsidRPr="00390B0C">
        <w:t>Слушател</w:t>
      </w:r>
      <w:r w:rsidR="006124BA" w:rsidRPr="00390B0C">
        <w:t>ь</w:t>
      </w:r>
      <w:r w:rsidRPr="00390B0C">
        <w:t xml:space="preserve"> име</w:t>
      </w:r>
      <w:r w:rsidR="00970A5D" w:rsidRPr="00390B0C">
        <w:t>е</w:t>
      </w:r>
      <w:r w:rsidRPr="00390B0C">
        <w:t>т право:</w:t>
      </w:r>
    </w:p>
    <w:p w14:paraId="22A50E58" w14:textId="77777777" w:rsidR="00970A5D" w:rsidRPr="00390B0C" w:rsidRDefault="00970A5D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t>получать знания и осваивать умения, соответствующие современному уровню развития науки, техники, культуры;</w:t>
      </w:r>
    </w:p>
    <w:p w14:paraId="31240163" w14:textId="77777777" w:rsidR="00970A5D" w:rsidRPr="00390B0C" w:rsidRDefault="00970A5D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t xml:space="preserve">знакомиться с нормативной документацией </w:t>
      </w:r>
      <w:r w:rsidR="00B220ED" w:rsidRPr="00390B0C">
        <w:t>АНО ДПО «Техническая академия Росатома»</w:t>
      </w:r>
      <w:r w:rsidRPr="00390B0C">
        <w:t>, относящ</w:t>
      </w:r>
      <w:r w:rsidR="00860C36" w:rsidRPr="00390B0C">
        <w:t>ей</w:t>
      </w:r>
      <w:r w:rsidRPr="00390B0C">
        <w:t>ся к процессу обучения;</w:t>
      </w:r>
    </w:p>
    <w:p w14:paraId="4D560E60" w14:textId="77777777" w:rsidR="00860C36" w:rsidRPr="00390B0C" w:rsidRDefault="00860C36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lastRenderedPageBreak/>
        <w:t>получать учебно-методические материалы, необходимые для успешного освоения образовательной программы;</w:t>
      </w:r>
    </w:p>
    <w:p w14:paraId="797269CA" w14:textId="77777777" w:rsidR="009870BD" w:rsidRPr="00390B0C" w:rsidRDefault="00860C36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t xml:space="preserve">пользоваться </w:t>
      </w:r>
      <w:r w:rsidR="009870BD" w:rsidRPr="00390B0C">
        <w:t>печатными и (или) электронными образовательными и информационными ресурсами АНО ДПО «Техническая академия Росатома»;</w:t>
      </w:r>
    </w:p>
    <w:p w14:paraId="35516052" w14:textId="77777777" w:rsidR="00970A5D" w:rsidRPr="00390B0C" w:rsidRDefault="00970A5D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t xml:space="preserve">принимать участие в конференциях, семинарах, проводимых </w:t>
      </w:r>
      <w:r w:rsidR="00860C36" w:rsidRPr="00390B0C">
        <w:t xml:space="preserve">в </w:t>
      </w:r>
      <w:r w:rsidR="00B220ED" w:rsidRPr="00390B0C">
        <w:t>АНО ДПО «Техническая академия Росатома»</w:t>
      </w:r>
      <w:r w:rsidR="00886473" w:rsidRPr="00390B0C">
        <w:t xml:space="preserve"> </w:t>
      </w:r>
      <w:r w:rsidR="00860C36" w:rsidRPr="00390B0C">
        <w:t>в период обучения</w:t>
      </w:r>
      <w:r w:rsidRPr="00390B0C">
        <w:t>;</w:t>
      </w:r>
    </w:p>
    <w:p w14:paraId="0DE90009" w14:textId="77777777" w:rsidR="00DC7D69" w:rsidRPr="00390B0C" w:rsidRDefault="00860C36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t xml:space="preserve">быть </w:t>
      </w:r>
      <w:r w:rsidR="00DC7D69" w:rsidRPr="00390B0C">
        <w:t>защи</w:t>
      </w:r>
      <w:r w:rsidRPr="00390B0C">
        <w:t>щенным</w:t>
      </w:r>
      <w:r w:rsidR="00DC7D69" w:rsidRPr="00390B0C">
        <w:t xml:space="preserve"> от всех форм физического и психического насилия, оскорбления личности, охрану жизни и здоровья</w:t>
      </w:r>
      <w:r w:rsidRPr="00390B0C">
        <w:t>, на уважение человеческого достоинства</w:t>
      </w:r>
      <w:r w:rsidR="00DC7D69" w:rsidRPr="00390B0C">
        <w:t>;</w:t>
      </w:r>
    </w:p>
    <w:p w14:paraId="3EB30F5E" w14:textId="77777777" w:rsidR="009239FA" w:rsidRPr="00390B0C" w:rsidRDefault="009239FA" w:rsidP="00351CCE">
      <w:pPr>
        <w:pStyle w:val="-"/>
        <w:numPr>
          <w:ilvl w:val="0"/>
          <w:numId w:val="25"/>
        </w:numPr>
        <w:tabs>
          <w:tab w:val="left" w:pos="1134"/>
        </w:tabs>
        <w:spacing w:after="60"/>
        <w:ind w:left="1134" w:hanging="283"/>
      </w:pPr>
      <w:r w:rsidRPr="00390B0C">
        <w:t>участвовать в совете обучающихся или иных органах, созданных по инициативе обучающихся;</w:t>
      </w:r>
    </w:p>
    <w:p w14:paraId="76616887" w14:textId="77777777" w:rsidR="00DC7D69" w:rsidRPr="00390B0C" w:rsidRDefault="00DC7D69" w:rsidP="00351CCE">
      <w:pPr>
        <w:pStyle w:val="-"/>
        <w:numPr>
          <w:ilvl w:val="0"/>
          <w:numId w:val="25"/>
        </w:numPr>
        <w:tabs>
          <w:tab w:val="left" w:pos="1134"/>
        </w:tabs>
        <w:ind w:left="1134" w:hanging="283"/>
      </w:pPr>
      <w:r w:rsidRPr="00390B0C">
        <w:t>свободно выраж</w:t>
      </w:r>
      <w:r w:rsidR="00860C36" w:rsidRPr="00390B0C">
        <w:t>ать</w:t>
      </w:r>
      <w:r w:rsidRPr="00390B0C">
        <w:t xml:space="preserve"> с</w:t>
      </w:r>
      <w:r w:rsidR="00787E3E" w:rsidRPr="00390B0C">
        <w:t>обственны</w:t>
      </w:r>
      <w:r w:rsidR="00860C36" w:rsidRPr="00390B0C">
        <w:t>е</w:t>
      </w:r>
      <w:r w:rsidR="00787E3E" w:rsidRPr="00390B0C">
        <w:t xml:space="preserve"> взгляд</w:t>
      </w:r>
      <w:r w:rsidR="00860C36" w:rsidRPr="00390B0C">
        <w:t>ы</w:t>
      </w:r>
      <w:r w:rsidR="00787E3E" w:rsidRPr="00390B0C">
        <w:t xml:space="preserve"> и убеждени</w:t>
      </w:r>
      <w:r w:rsidR="00860C36" w:rsidRPr="00390B0C">
        <w:t>я</w:t>
      </w:r>
      <w:r w:rsidR="00787E3E" w:rsidRPr="00390B0C">
        <w:t>.</w:t>
      </w:r>
    </w:p>
    <w:p w14:paraId="11F40C04" w14:textId="77777777" w:rsidR="00C83124" w:rsidRPr="00390B0C" w:rsidRDefault="00860C36" w:rsidP="00351CCE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В период пребывания в </w:t>
      </w:r>
      <w:r w:rsidR="00886473" w:rsidRPr="00390B0C">
        <w:t xml:space="preserve">АНО ДПО «Техническая академия Росатома» </w:t>
      </w:r>
      <w:r w:rsidR="006124BA" w:rsidRPr="00390B0C">
        <w:t>слушател</w:t>
      </w:r>
      <w:r w:rsidR="00C83124" w:rsidRPr="00390B0C">
        <w:t>ь</w:t>
      </w:r>
      <w:r w:rsidRPr="00390B0C">
        <w:t xml:space="preserve"> </w:t>
      </w:r>
      <w:r w:rsidR="00C83124" w:rsidRPr="00390B0C">
        <w:t>обязан:</w:t>
      </w:r>
    </w:p>
    <w:p w14:paraId="5A7DAA6D" w14:textId="77777777" w:rsidR="00DC7D69" w:rsidRPr="00390B0C" w:rsidRDefault="00DC7D69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посещать все виды учебных занятий, предусмотренных расписанием;</w:t>
      </w:r>
    </w:p>
    <w:p w14:paraId="2200018C" w14:textId="77777777" w:rsidR="00C83124" w:rsidRPr="00390B0C" w:rsidRDefault="00C83124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принимать участие во всех видах работ, предусмотренных программой;</w:t>
      </w:r>
    </w:p>
    <w:p w14:paraId="75482B8D" w14:textId="77777777" w:rsidR="00DC7D69" w:rsidRPr="00390B0C" w:rsidRDefault="00DC7D69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про</w:t>
      </w:r>
      <w:r w:rsidR="009C5942" w:rsidRPr="00390B0C">
        <w:t xml:space="preserve">ходить контроль знаний и умений </w:t>
      </w:r>
      <w:r w:rsidRPr="00390B0C">
        <w:t>в установленные сроки;</w:t>
      </w:r>
    </w:p>
    <w:p w14:paraId="6CBBBC4D" w14:textId="77777777" w:rsidR="00DC7D69" w:rsidRPr="00390B0C" w:rsidRDefault="00DC7D69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 xml:space="preserve">уважать честь и достоинство других слушателей и работников </w:t>
      </w:r>
      <w:r w:rsidR="00886473" w:rsidRPr="00390B0C">
        <w:t>АНО ДПО «Техническая академия Росатома»</w:t>
      </w:r>
      <w:r w:rsidRPr="00390B0C">
        <w:t>;</w:t>
      </w:r>
    </w:p>
    <w:p w14:paraId="7933CE61" w14:textId="77777777" w:rsidR="00DC7D69" w:rsidRPr="00390B0C" w:rsidRDefault="00DC7D69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 xml:space="preserve">бережно относится к имуществу </w:t>
      </w:r>
      <w:r w:rsidR="00886473" w:rsidRPr="00390B0C">
        <w:t>АНО ДПО «Техническая академия Росатома»</w:t>
      </w:r>
      <w:r w:rsidRPr="00390B0C">
        <w:t>;</w:t>
      </w:r>
    </w:p>
    <w:p w14:paraId="53815B8B" w14:textId="77777777" w:rsidR="008370C2" w:rsidRPr="00390B0C" w:rsidRDefault="008370C2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соблюдать требования охраны труда, правила пожарной и электробезопасности, производственной санитарии и личной гигиены;</w:t>
      </w:r>
    </w:p>
    <w:p w14:paraId="24A1CA86" w14:textId="77777777" w:rsidR="00EF1506" w:rsidRPr="00390B0C" w:rsidRDefault="00EF1506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соблюдать требования пропускного и внутриобъектового режимов;</w:t>
      </w:r>
    </w:p>
    <w:p w14:paraId="6DE34726" w14:textId="77777777" w:rsidR="008370C2" w:rsidRPr="00390B0C" w:rsidRDefault="00DC7D69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 xml:space="preserve">не допускать </w:t>
      </w:r>
      <w:r w:rsidR="00C83124" w:rsidRPr="00390B0C">
        <w:t>в здани</w:t>
      </w:r>
      <w:r w:rsidR="005E6724" w:rsidRPr="00390B0C">
        <w:t>ях</w:t>
      </w:r>
      <w:r w:rsidR="00C83124" w:rsidRPr="00390B0C">
        <w:t xml:space="preserve"> и на территории </w:t>
      </w:r>
      <w:r w:rsidR="00886473" w:rsidRPr="00390B0C">
        <w:t>АНО ДПО «Техническая академия Росатома»</w:t>
      </w:r>
      <w:r w:rsidR="00C83124" w:rsidRPr="00390B0C">
        <w:t xml:space="preserve"> </w:t>
      </w:r>
      <w:r w:rsidRPr="00390B0C">
        <w:t>курения</w:t>
      </w:r>
      <w:r w:rsidR="00826E6D" w:rsidRPr="00390B0C">
        <w:t xml:space="preserve"> в неустановленных местах</w:t>
      </w:r>
      <w:r w:rsidR="00C83124" w:rsidRPr="00390B0C">
        <w:t>, употребления, хранения и распространения наркотических веществ, алкогольных напитков</w:t>
      </w:r>
      <w:r w:rsidR="008370C2" w:rsidRPr="00390B0C">
        <w:t>;</w:t>
      </w:r>
    </w:p>
    <w:p w14:paraId="432D8027" w14:textId="77777777" w:rsidR="008930EA" w:rsidRPr="00390B0C" w:rsidRDefault="008370C2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не допускать появления на занятиях в состоянии алкогольного, наркотического или токсического опьянения</w:t>
      </w:r>
      <w:r w:rsidR="00DC7D69" w:rsidRPr="00390B0C">
        <w:t>;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439A420B" w14:textId="6138A3F3" w:rsidR="00521A6D" w:rsidRPr="00390B0C" w:rsidRDefault="00901DD2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отключать звук средств мобильной связи в период учебных занятий</w:t>
      </w:r>
      <w:r w:rsidR="004E3317" w:rsidRPr="00390B0C">
        <w:t>;</w:t>
      </w:r>
    </w:p>
    <w:p w14:paraId="54F68229" w14:textId="614F421E" w:rsidR="004E3317" w:rsidRPr="00390B0C" w:rsidRDefault="003C36B7" w:rsidP="00351CCE">
      <w:pPr>
        <w:pStyle w:val="-"/>
        <w:numPr>
          <w:ilvl w:val="0"/>
          <w:numId w:val="26"/>
        </w:numPr>
        <w:tabs>
          <w:tab w:val="clear" w:pos="851"/>
          <w:tab w:val="left" w:pos="1134"/>
        </w:tabs>
        <w:ind w:left="1134" w:hanging="283"/>
      </w:pPr>
      <w:r w:rsidRPr="00390B0C">
        <w:t>с</w:t>
      </w:r>
      <w:r w:rsidR="005508D7" w:rsidRPr="00390B0C">
        <w:t>облюдать требования по защите государственной тайны и иной информации ограниченного доступа, в т.ч. касающиеся запрета на нахождение и использование в соответствующих помещениях (на территориях) электронной техники (средств беспроводной связи, фото</w:t>
      </w:r>
      <w:r w:rsidR="0068059B" w:rsidRPr="00390B0C">
        <w:t>-</w:t>
      </w:r>
      <w:r w:rsidR="005508D7" w:rsidRPr="00390B0C">
        <w:lastRenderedPageBreak/>
        <w:t>видеоаппаратуры, планшетов, ноутбуков, сотовых телефонов и иных электронных устройств</w:t>
      </w:r>
      <w:r w:rsidR="0068059B" w:rsidRPr="00390B0C">
        <w:t>)</w:t>
      </w:r>
      <w:r w:rsidR="004E3317" w:rsidRPr="00390B0C">
        <w:t xml:space="preserve">. </w:t>
      </w:r>
    </w:p>
    <w:p w14:paraId="0FE46CBA" w14:textId="77777777" w:rsidR="00705DE1" w:rsidRPr="00390B0C" w:rsidRDefault="00705DE1" w:rsidP="00577063">
      <w:pPr>
        <w:pStyle w:val="1"/>
        <w:ind w:left="1260" w:hanging="1260"/>
      </w:pPr>
      <w:bookmarkStart w:id="41" w:name="_Toc52435764"/>
      <w:r w:rsidRPr="00390B0C">
        <w:t xml:space="preserve">Особенности </w:t>
      </w:r>
      <w:r w:rsidR="003E7E13" w:rsidRPr="00390B0C">
        <w:t xml:space="preserve">дистанционного </w:t>
      </w:r>
      <w:r w:rsidR="00CB2001" w:rsidRPr="00390B0C">
        <w:t>обучения</w:t>
      </w:r>
      <w:bookmarkEnd w:id="41"/>
      <w:r w:rsidRPr="00390B0C">
        <w:t xml:space="preserve"> </w:t>
      </w:r>
    </w:p>
    <w:p w14:paraId="492BCF0C" w14:textId="7D19255B" w:rsidR="00705DE1" w:rsidRPr="00390B0C" w:rsidRDefault="00BC64BF" w:rsidP="00D95428">
      <w:pPr>
        <w:pStyle w:val="20"/>
        <w:tabs>
          <w:tab w:val="clear" w:pos="680"/>
          <w:tab w:val="left" w:pos="851"/>
        </w:tabs>
        <w:ind w:left="851" w:hanging="851"/>
      </w:pPr>
      <w:r w:rsidRPr="00390B0C">
        <w:rPr>
          <w:lang w:val="ru-RU"/>
        </w:rPr>
        <w:t xml:space="preserve">Обучение в системе </w:t>
      </w:r>
      <w:r w:rsidR="006A0E64" w:rsidRPr="00390B0C">
        <w:rPr>
          <w:lang w:val="ru-RU"/>
        </w:rPr>
        <w:t>дистанционного</w:t>
      </w:r>
      <w:r w:rsidRPr="00390B0C">
        <w:rPr>
          <w:lang w:val="ru-RU"/>
        </w:rPr>
        <w:t xml:space="preserve"> обучения </w:t>
      </w:r>
      <w:r w:rsidRPr="00390B0C">
        <w:t>АНО ДПО «Техническая академия Росатома»</w:t>
      </w:r>
      <w:r w:rsidRPr="00390B0C">
        <w:rPr>
          <w:lang w:val="ru-RU"/>
        </w:rPr>
        <w:t xml:space="preserve"> </w:t>
      </w:r>
    </w:p>
    <w:p w14:paraId="30B2D108" w14:textId="2ED528B3" w:rsidR="00BC64BF" w:rsidRPr="00390B0C" w:rsidRDefault="00BC64BF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Обучение в СДО осуществляется по заявке, форма которой </w:t>
      </w:r>
      <w:r w:rsidR="00D95428" w:rsidRPr="00390B0C">
        <w:t>размещена на сайте А</w:t>
      </w:r>
      <w:r w:rsidR="00CB2001" w:rsidRPr="00390B0C">
        <w:t>кадемии.</w:t>
      </w:r>
    </w:p>
    <w:p w14:paraId="5709F94B" w14:textId="77777777" w:rsidR="00C27E48" w:rsidRPr="00390B0C" w:rsidRDefault="00C27E48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Слушатель обязательно должен сообщить электронный адрес, с которого он будет проходить обучение.</w:t>
      </w:r>
    </w:p>
    <w:p w14:paraId="34ADA6D6" w14:textId="34075A9C" w:rsidR="00705DE1" w:rsidRPr="00390B0C" w:rsidRDefault="00577063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После поступления заявки</w:t>
      </w:r>
      <w:r w:rsidR="0067731D" w:rsidRPr="00390B0C">
        <w:t>,</w:t>
      </w:r>
      <w:r w:rsidRPr="00390B0C">
        <w:t xml:space="preserve"> слушателю</w:t>
      </w:r>
      <w:r w:rsidR="00910696" w:rsidRPr="00390B0C">
        <w:t>,</w:t>
      </w:r>
      <w:r w:rsidR="00E54C72" w:rsidRPr="00390B0C">
        <w:t xml:space="preserve"> по </w:t>
      </w:r>
      <w:r w:rsidR="00910696" w:rsidRPr="00390B0C">
        <w:t>электронной почте, указанной в заявке, направляется уведомление</w:t>
      </w:r>
      <w:r w:rsidR="00DF7152" w:rsidRPr="00390B0C">
        <w:t>,</w:t>
      </w:r>
      <w:r w:rsidR="00910696" w:rsidRPr="00390B0C">
        <w:t xml:space="preserve"> содержащее персональные данные</w:t>
      </w:r>
      <w:r w:rsidR="00DF7152" w:rsidRPr="00390B0C">
        <w:t>,</w:t>
      </w:r>
      <w:r w:rsidR="00910696" w:rsidRPr="00390B0C">
        <w:t xml:space="preserve"> для доступа к личному кабинету в СДО, а </w:t>
      </w:r>
      <w:r w:rsidR="006E3B1D" w:rsidRPr="00390B0C">
        <w:t>также</w:t>
      </w:r>
      <w:r w:rsidR="00910696" w:rsidRPr="00390B0C">
        <w:t xml:space="preserve"> рекомендаци</w:t>
      </w:r>
      <w:r w:rsidR="00826E6D" w:rsidRPr="00390B0C">
        <w:t>и для системного администратора.</w:t>
      </w:r>
    </w:p>
    <w:p w14:paraId="04E62B80" w14:textId="77777777" w:rsidR="00B50F30" w:rsidRPr="00390B0C" w:rsidRDefault="00B50F30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Компьютер слушателя, используемый в обучении, должен соответствовать </w:t>
      </w:r>
      <w:r w:rsidR="00910696" w:rsidRPr="00390B0C">
        <w:t>техническим требованиям,</w:t>
      </w:r>
      <w:r w:rsidRPr="00390B0C">
        <w:t xml:space="preserve"> указанным в информационном письме.</w:t>
      </w:r>
    </w:p>
    <w:p w14:paraId="0D1F731E" w14:textId="540D146E" w:rsidR="006E3B1D" w:rsidRPr="00390B0C" w:rsidRDefault="006A0E64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П</w:t>
      </w:r>
      <w:r w:rsidR="006E3B1D" w:rsidRPr="00390B0C">
        <w:t>еред началом обучения слушателю повторно направляется уведомление</w:t>
      </w:r>
      <w:r w:rsidR="00DF7152" w:rsidRPr="00390B0C">
        <w:t>,</w:t>
      </w:r>
      <w:r w:rsidR="006E3B1D" w:rsidRPr="00390B0C">
        <w:t xml:space="preserve"> содержащее персональные данные</w:t>
      </w:r>
      <w:r w:rsidR="00DF7152" w:rsidRPr="00390B0C">
        <w:t>,</w:t>
      </w:r>
      <w:r w:rsidR="006E3B1D" w:rsidRPr="00390B0C">
        <w:t xml:space="preserve"> для доступа к личному кабинету в СДО, с указанием назначенного электронного курса и контактами </w:t>
      </w:r>
      <w:r w:rsidRPr="00390B0C">
        <w:t>специалистов,</w:t>
      </w:r>
      <w:r w:rsidR="006E3B1D" w:rsidRPr="00390B0C">
        <w:t xml:space="preserve"> осуществляющих</w:t>
      </w:r>
      <w:r w:rsidRPr="00390B0C">
        <w:t xml:space="preserve"> поддержку в процессе прохождения обучения.</w:t>
      </w:r>
    </w:p>
    <w:p w14:paraId="0A90006C" w14:textId="330F8162" w:rsidR="0067731D" w:rsidRPr="00390B0C" w:rsidRDefault="005824D0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При назначении</w:t>
      </w:r>
      <w:r w:rsidR="00F316A2" w:rsidRPr="00390B0C">
        <w:t>,</w:t>
      </w:r>
      <w:r w:rsidRPr="00390B0C">
        <w:t xml:space="preserve"> </w:t>
      </w:r>
      <w:r w:rsidR="007325CC" w:rsidRPr="00390B0C">
        <w:t>в личном кабинете</w:t>
      </w:r>
      <w:r w:rsidR="00F316A2" w:rsidRPr="00390B0C">
        <w:t>,</w:t>
      </w:r>
      <w:r w:rsidR="007325CC" w:rsidRPr="00390B0C">
        <w:t xml:space="preserve"> создается незаконченный электронный курс,</w:t>
      </w:r>
      <w:r w:rsidRPr="00390B0C">
        <w:t xml:space="preserve"> хранящийся во вкладке «Незавершенные курсы»</w:t>
      </w:r>
      <w:r w:rsidR="00F316A2" w:rsidRPr="00390B0C">
        <w:t xml:space="preserve"> после чего</w:t>
      </w:r>
      <w:r w:rsidRPr="00390B0C">
        <w:t xml:space="preserve"> </w:t>
      </w:r>
      <w:r w:rsidR="0067731D" w:rsidRPr="00390B0C">
        <w:t>слу</w:t>
      </w:r>
      <w:r w:rsidRPr="00390B0C">
        <w:t>шателю становятся доступны материалы курса,</w:t>
      </w:r>
      <w:r w:rsidR="00F316A2" w:rsidRPr="00390B0C">
        <w:t xml:space="preserve"> видны</w:t>
      </w:r>
      <w:r w:rsidRPr="00390B0C">
        <w:t xml:space="preserve"> условия проведения итоговой аттестации, и</w:t>
      </w:r>
      <w:r w:rsidR="0067731D" w:rsidRPr="00390B0C">
        <w:t xml:space="preserve">нформация о сроках и этапах </w:t>
      </w:r>
      <w:r w:rsidRPr="00390B0C">
        <w:t xml:space="preserve">прохождения </w:t>
      </w:r>
      <w:r w:rsidR="0067731D" w:rsidRPr="00390B0C">
        <w:t>обучения</w:t>
      </w:r>
      <w:r w:rsidRPr="00390B0C">
        <w:t>.</w:t>
      </w:r>
    </w:p>
    <w:p w14:paraId="548A3558" w14:textId="4A13B520" w:rsidR="00E33254" w:rsidRPr="00390B0C" w:rsidRDefault="00E82943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Слушатель </w:t>
      </w:r>
      <w:r w:rsidR="00CE4EBD" w:rsidRPr="00390B0C">
        <w:t xml:space="preserve">самостоятельно изучает материалы </w:t>
      </w:r>
      <w:r w:rsidRPr="00390B0C">
        <w:t>курса в установленные сроки обучения.</w:t>
      </w:r>
    </w:p>
    <w:p w14:paraId="7C4A2480" w14:textId="269B77D3" w:rsidR="00E33254" w:rsidRPr="00390B0C" w:rsidRDefault="00445944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К</w:t>
      </w:r>
      <w:r w:rsidRPr="00390B0C">
        <w:rPr>
          <w:shd w:val="clear" w:color="auto" w:fill="FFFFFF"/>
        </w:rPr>
        <w:t>урс завершается автоматически после того, как пользователь прошел все его разделы или набрал проходной балл</w:t>
      </w:r>
      <w:r w:rsidR="00E33254" w:rsidRPr="00390B0C">
        <w:rPr>
          <w:shd w:val="clear" w:color="auto" w:fill="FFFFFF"/>
        </w:rPr>
        <w:t>.</w:t>
      </w:r>
    </w:p>
    <w:p w14:paraId="516CDD64" w14:textId="66E2E124" w:rsidR="007325CC" w:rsidRPr="00390B0C" w:rsidRDefault="007D1153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rPr>
          <w:shd w:val="clear" w:color="auto" w:fill="FFFFFF"/>
        </w:rPr>
        <w:t>На и</w:t>
      </w:r>
      <w:r w:rsidR="00445944" w:rsidRPr="00390B0C">
        <w:t>тогов</w:t>
      </w:r>
      <w:r w:rsidRPr="00390B0C">
        <w:t>ую</w:t>
      </w:r>
      <w:r w:rsidR="00445944" w:rsidRPr="00390B0C">
        <w:t xml:space="preserve"> </w:t>
      </w:r>
      <w:r w:rsidRPr="00390B0C">
        <w:t>аттестацию дается</w:t>
      </w:r>
      <w:r w:rsidR="007325CC" w:rsidRPr="00390B0C">
        <w:t xml:space="preserve"> 3 попытки сдачи</w:t>
      </w:r>
      <w:r w:rsidRPr="00390B0C">
        <w:t>,</w:t>
      </w:r>
      <w:r w:rsidR="007325CC" w:rsidRPr="00390B0C">
        <w:t xml:space="preserve"> </w:t>
      </w:r>
      <w:r w:rsidR="00AC15E5" w:rsidRPr="00390B0C">
        <w:t>строго в</w:t>
      </w:r>
      <w:r w:rsidR="00286127" w:rsidRPr="00390B0C">
        <w:t xml:space="preserve"> </w:t>
      </w:r>
      <w:r w:rsidR="00592549" w:rsidRPr="00390B0C">
        <w:t>течение</w:t>
      </w:r>
      <w:r w:rsidR="00286127" w:rsidRPr="00390B0C">
        <w:t xml:space="preserve"> </w:t>
      </w:r>
      <w:r w:rsidRPr="00390B0C">
        <w:t>отведенного периода обучения.</w:t>
      </w:r>
    </w:p>
    <w:p w14:paraId="4A415D7A" w14:textId="0A6BDE04" w:rsidR="00C515FE" w:rsidRPr="00390B0C" w:rsidRDefault="00C515FE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Доступ слушателя к элек</w:t>
      </w:r>
      <w:r w:rsidR="00CF5091" w:rsidRPr="00390B0C">
        <w:t>тронному курсу блокируется в 12:</w:t>
      </w:r>
      <w:r w:rsidRPr="00390B0C">
        <w:t>00ч. последнего дня обучения.</w:t>
      </w:r>
    </w:p>
    <w:p w14:paraId="58761AF8" w14:textId="77BDDFD8" w:rsidR="007325CC" w:rsidRPr="00390B0C" w:rsidRDefault="007325CC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По результатам </w:t>
      </w:r>
      <w:r w:rsidR="007D1153" w:rsidRPr="00390B0C">
        <w:t>прохождения курса, итогового контроля</w:t>
      </w:r>
      <w:r w:rsidR="00F316A2" w:rsidRPr="00390B0C">
        <w:t>,</w:t>
      </w:r>
      <w:r w:rsidR="007D1153" w:rsidRPr="00390B0C">
        <w:t xml:space="preserve"> </w:t>
      </w:r>
      <w:r w:rsidRPr="00390B0C">
        <w:t xml:space="preserve">система оповещает </w:t>
      </w:r>
      <w:r w:rsidR="007D1153" w:rsidRPr="00390B0C">
        <w:t xml:space="preserve">о </w:t>
      </w:r>
      <w:r w:rsidRPr="00390B0C">
        <w:t>количеств</w:t>
      </w:r>
      <w:r w:rsidR="007D1153" w:rsidRPr="00390B0C">
        <w:t>е</w:t>
      </w:r>
      <w:r w:rsidRPr="00390B0C">
        <w:t xml:space="preserve"> набранных баллов и </w:t>
      </w:r>
      <w:r w:rsidR="007D1153" w:rsidRPr="00390B0C">
        <w:t xml:space="preserve">сообщает о текущем </w:t>
      </w:r>
      <w:r w:rsidRPr="00390B0C">
        <w:t>статус</w:t>
      </w:r>
      <w:r w:rsidR="007D1153" w:rsidRPr="00390B0C">
        <w:t>е</w:t>
      </w:r>
      <w:r w:rsidRPr="00390B0C">
        <w:t>: пройден/не пройден.</w:t>
      </w:r>
    </w:p>
    <w:p w14:paraId="45F58D89" w14:textId="77777777" w:rsidR="007D1153" w:rsidRPr="00390B0C" w:rsidRDefault="002467D9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lastRenderedPageBreak/>
        <w:t xml:space="preserve">После успешного прохождения курс считается законченным и автоматически перемещается </w:t>
      </w:r>
      <w:r w:rsidR="009B0D6F" w:rsidRPr="00390B0C">
        <w:t>в список</w:t>
      </w:r>
      <w:r w:rsidRPr="00390B0C">
        <w:t xml:space="preserve"> завершенных курсов</w:t>
      </w:r>
      <w:r w:rsidR="00F316A2" w:rsidRPr="00390B0C">
        <w:t>,</w:t>
      </w:r>
      <w:r w:rsidRPr="00390B0C">
        <w:t xml:space="preserve"> доступных во вкладке «Пройденные курсы» личного кабинета.</w:t>
      </w:r>
      <w:r w:rsidR="009B0D6F" w:rsidRPr="00390B0C">
        <w:t xml:space="preserve"> </w:t>
      </w:r>
      <w:r w:rsidRPr="00390B0C">
        <w:t xml:space="preserve">В этом </w:t>
      </w:r>
      <w:r w:rsidR="009B0D6F" w:rsidRPr="00390B0C">
        <w:t>объекте</w:t>
      </w:r>
      <w:r w:rsidRPr="00390B0C">
        <w:t xml:space="preserve"> </w:t>
      </w:r>
      <w:r w:rsidR="009B0D6F" w:rsidRPr="00390B0C">
        <w:t>хранятся</w:t>
      </w:r>
      <w:r w:rsidRPr="00390B0C">
        <w:t xml:space="preserve"> результаты </w:t>
      </w:r>
      <w:r w:rsidR="009B0D6F" w:rsidRPr="00390B0C">
        <w:t xml:space="preserve">прохождения электронных курсов. </w:t>
      </w:r>
    </w:p>
    <w:p w14:paraId="78439AC1" w14:textId="46DBC5A1" w:rsidR="009B0D6F" w:rsidRPr="00390B0C" w:rsidRDefault="009B0D6F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В случае</w:t>
      </w:r>
      <w:r w:rsidR="00DF7152" w:rsidRPr="00390B0C">
        <w:t>, когда слушатель</w:t>
      </w:r>
      <w:r w:rsidRPr="00390B0C">
        <w:t xml:space="preserve"> не осво</w:t>
      </w:r>
      <w:r w:rsidR="00DF7152" w:rsidRPr="00390B0C">
        <w:t>ил</w:t>
      </w:r>
      <w:r w:rsidRPr="00390B0C">
        <w:t xml:space="preserve"> назначенн</w:t>
      </w:r>
      <w:r w:rsidR="00DF7152" w:rsidRPr="00390B0C">
        <w:t>ый ему курс</w:t>
      </w:r>
      <w:r w:rsidRPr="00390B0C">
        <w:t xml:space="preserve">, </w:t>
      </w:r>
      <w:r w:rsidR="00DF7152" w:rsidRPr="00390B0C">
        <w:t>он</w:t>
      </w:r>
      <w:r w:rsidRPr="00390B0C">
        <w:t xml:space="preserve"> отчисляется из учебной группы на основании приказа ректора или уполномоченного им лица/проректора-директора</w:t>
      </w:r>
      <w:r w:rsidR="00752F04" w:rsidRPr="00390B0C">
        <w:t xml:space="preserve"> </w:t>
      </w:r>
      <w:r w:rsidR="005A49E4" w:rsidRPr="00390B0C">
        <w:t xml:space="preserve">филиала </w:t>
      </w:r>
      <w:r w:rsidR="00752F04" w:rsidRPr="00390B0C">
        <w:t>(или уполномоченн</w:t>
      </w:r>
      <w:r w:rsidR="005A49E4" w:rsidRPr="00390B0C">
        <w:t>ого</w:t>
      </w:r>
      <w:r w:rsidR="00752F04" w:rsidRPr="00390B0C">
        <w:t xml:space="preserve"> им лиц</w:t>
      </w:r>
      <w:r w:rsidR="005A49E4" w:rsidRPr="00390B0C">
        <w:t>а</w:t>
      </w:r>
      <w:r w:rsidR="00752F04" w:rsidRPr="00390B0C">
        <w:t>)</w:t>
      </w:r>
      <w:r w:rsidRPr="00390B0C">
        <w:t xml:space="preserve"> АНО ДПО «Техническая академия Росатома».</w:t>
      </w:r>
    </w:p>
    <w:p w14:paraId="5494E416" w14:textId="45706066" w:rsidR="00C27E48" w:rsidRPr="00390B0C" w:rsidRDefault="00C27E48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Во время обучения слушатель </w:t>
      </w:r>
      <w:r w:rsidR="00E97A3B" w:rsidRPr="00390B0C">
        <w:t>имеет возможность</w:t>
      </w:r>
      <w:r w:rsidRPr="00390B0C">
        <w:t xml:space="preserve"> об</w:t>
      </w:r>
      <w:r w:rsidR="00E97A3B" w:rsidRPr="00390B0C">
        <w:t>ратиться к сотрудникам академии</w:t>
      </w:r>
      <w:r w:rsidRPr="00390B0C">
        <w:t xml:space="preserve"> </w:t>
      </w:r>
      <w:r w:rsidR="00E97A3B" w:rsidRPr="00390B0C">
        <w:rPr>
          <w:color w:val="000000"/>
        </w:rPr>
        <w:t>с вопросами технической, методической поддержки</w:t>
      </w:r>
      <w:r w:rsidR="00F316A2" w:rsidRPr="00390B0C">
        <w:rPr>
          <w:color w:val="000000"/>
        </w:rPr>
        <w:t>,</w:t>
      </w:r>
      <w:r w:rsidR="00E97A3B" w:rsidRPr="00390B0C">
        <w:rPr>
          <w:color w:val="000000"/>
        </w:rPr>
        <w:t xml:space="preserve"> </w:t>
      </w:r>
      <w:r w:rsidR="00F316A2" w:rsidRPr="00390B0C">
        <w:t>по контактам</w:t>
      </w:r>
      <w:r w:rsidR="00F87B93" w:rsidRPr="00390B0C">
        <w:t>,</w:t>
      </w:r>
      <w:r w:rsidR="00E97A3B" w:rsidRPr="00390B0C">
        <w:t xml:space="preserve"> </w:t>
      </w:r>
      <w:r w:rsidRPr="00390B0C">
        <w:t>указанным в информационном письме</w:t>
      </w:r>
      <w:r w:rsidR="00F87B93" w:rsidRPr="00390B0C">
        <w:t>, а так</w:t>
      </w:r>
      <w:r w:rsidR="00E97A3B" w:rsidRPr="00390B0C">
        <w:t>же</w:t>
      </w:r>
      <w:r w:rsidR="00F87B93" w:rsidRPr="00390B0C">
        <w:t xml:space="preserve"> </w:t>
      </w:r>
      <w:r w:rsidR="00E97A3B" w:rsidRPr="00390B0C">
        <w:t>в личном кабинете</w:t>
      </w:r>
      <w:r w:rsidR="00F316A2" w:rsidRPr="00390B0C">
        <w:t>,</w:t>
      </w:r>
      <w:r w:rsidR="00E97A3B" w:rsidRPr="00390B0C">
        <w:t xml:space="preserve"> во вкладке «Общение» назначенного электронного курса.</w:t>
      </w:r>
      <w:r w:rsidRPr="00390B0C">
        <w:t xml:space="preserve"> </w:t>
      </w:r>
      <w:r w:rsidR="00E97A3B" w:rsidRPr="00390B0C">
        <w:t xml:space="preserve">Менеджер </w:t>
      </w:r>
      <w:r w:rsidR="00C515FE" w:rsidRPr="00390B0C">
        <w:t>группы</w:t>
      </w:r>
      <w:r w:rsidR="00E97A3B" w:rsidRPr="00390B0C">
        <w:t xml:space="preserve"> осуществляет методическую и организационную поддержку на протяжении всего срока обучения.</w:t>
      </w:r>
    </w:p>
    <w:p w14:paraId="6EFEF123" w14:textId="77777777" w:rsidR="009E2961" w:rsidRPr="00390B0C" w:rsidRDefault="00E82943" w:rsidP="00D95428">
      <w:pPr>
        <w:pStyle w:val="3"/>
        <w:tabs>
          <w:tab w:val="clear" w:pos="794"/>
          <w:tab w:val="left" w:pos="851"/>
        </w:tabs>
        <w:ind w:left="851" w:hanging="851"/>
      </w:pPr>
      <w:r w:rsidRPr="00390B0C">
        <w:t>Ответственному за организацию обучения со стороны Заказчика по завершению обучения и результатам итоговой аттестации направляется документ об окончании обучения в сканированном виде, оригинал отправляется по почте</w:t>
      </w:r>
      <w:r w:rsidR="005E1C70" w:rsidRPr="00390B0C">
        <w:t xml:space="preserve"> с сопроводительным письмом.</w:t>
      </w:r>
    </w:p>
    <w:p w14:paraId="4575C10D" w14:textId="4F2EB9D3" w:rsidR="00577063" w:rsidRPr="00390B0C" w:rsidRDefault="00577063" w:rsidP="00E33254">
      <w:pPr>
        <w:pStyle w:val="23"/>
        <w:tabs>
          <w:tab w:val="clear" w:pos="680"/>
          <w:tab w:val="left" w:pos="851"/>
        </w:tabs>
        <w:ind w:left="851" w:hanging="851"/>
        <w:rPr>
          <w:b/>
        </w:rPr>
      </w:pPr>
      <w:r w:rsidRPr="00390B0C">
        <w:rPr>
          <w:b/>
          <w:lang w:val="ru-RU"/>
        </w:rPr>
        <w:t>О</w:t>
      </w:r>
      <w:r w:rsidRPr="00390B0C">
        <w:rPr>
          <w:b/>
          <w:lang w:val="en-US"/>
        </w:rPr>
        <w:t>n</w:t>
      </w:r>
      <w:r w:rsidRPr="00390B0C">
        <w:rPr>
          <w:b/>
          <w:lang w:val="ru-RU"/>
        </w:rPr>
        <w:t>-</w:t>
      </w:r>
      <w:r w:rsidRPr="00390B0C">
        <w:rPr>
          <w:b/>
          <w:lang w:val="en-US"/>
        </w:rPr>
        <w:t>line</w:t>
      </w:r>
      <w:r w:rsidRPr="00390B0C">
        <w:rPr>
          <w:b/>
          <w:lang w:val="ru-RU"/>
        </w:rPr>
        <w:t xml:space="preserve"> </w:t>
      </w:r>
      <w:r w:rsidRPr="00390B0C">
        <w:rPr>
          <w:b/>
        </w:rPr>
        <w:t>обучение</w:t>
      </w:r>
      <w:r w:rsidRPr="00390B0C">
        <w:rPr>
          <w:b/>
          <w:lang w:val="ru-RU"/>
        </w:rPr>
        <w:t xml:space="preserve"> </w:t>
      </w:r>
    </w:p>
    <w:p w14:paraId="517BFAF2" w14:textId="7C87CDD1" w:rsidR="00665B60" w:rsidRPr="00390B0C" w:rsidRDefault="00665B60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>После поступления заявки слушателю направляется ссылка на электронный адрес для подключения</w:t>
      </w:r>
      <w:r w:rsidR="00F87B93" w:rsidRPr="00390B0C">
        <w:t>.</w:t>
      </w:r>
    </w:p>
    <w:p w14:paraId="1C56ECFC" w14:textId="069061C0" w:rsidR="004E7EF8" w:rsidRPr="00390B0C" w:rsidRDefault="00354A90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>Р</w:t>
      </w:r>
      <w:r w:rsidR="004E7EF8" w:rsidRPr="00390B0C">
        <w:t>асписани</w:t>
      </w:r>
      <w:r w:rsidRPr="00390B0C">
        <w:t>е</w:t>
      </w:r>
      <w:r w:rsidR="004E7EF8" w:rsidRPr="00390B0C">
        <w:t xml:space="preserve"> участникам </w:t>
      </w:r>
      <w:r w:rsidRPr="00390B0C">
        <w:t xml:space="preserve">отправляется по электронной почте </w:t>
      </w:r>
      <w:r w:rsidR="004E7EF8" w:rsidRPr="00390B0C">
        <w:t>не позднее чем за 1 день до начала занятий</w:t>
      </w:r>
      <w:r w:rsidR="00F87B93" w:rsidRPr="00390B0C">
        <w:t>.</w:t>
      </w:r>
    </w:p>
    <w:p w14:paraId="4DCE3592" w14:textId="54CECA06" w:rsidR="00577063" w:rsidRPr="00390B0C" w:rsidRDefault="004E7EF8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Регистрация участников </w:t>
      </w:r>
      <w:r w:rsidR="00354A90" w:rsidRPr="00390B0C">
        <w:t xml:space="preserve">производится </w:t>
      </w:r>
      <w:r w:rsidR="00665B60" w:rsidRPr="00390B0C">
        <w:t xml:space="preserve">в 1-ый день </w:t>
      </w:r>
      <w:r w:rsidRPr="00390B0C">
        <w:t>обучения</w:t>
      </w:r>
      <w:r w:rsidR="007001A6" w:rsidRPr="00390B0C">
        <w:t xml:space="preserve"> посредством голосовой перекличк</w:t>
      </w:r>
      <w:r w:rsidR="00B50F30" w:rsidRPr="00390B0C">
        <w:t>и</w:t>
      </w:r>
      <w:r w:rsidR="007001A6" w:rsidRPr="00390B0C">
        <w:t xml:space="preserve"> или визуального контакта</w:t>
      </w:r>
      <w:r w:rsidR="00F87B93" w:rsidRPr="00390B0C">
        <w:t>.</w:t>
      </w:r>
    </w:p>
    <w:p w14:paraId="7AE9FA74" w14:textId="2428AF19" w:rsidR="004E7EF8" w:rsidRPr="00390B0C" w:rsidRDefault="00B50F30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>Контроль присутствия на занятиях п</w:t>
      </w:r>
      <w:r w:rsidR="00354A90" w:rsidRPr="00390B0C">
        <w:t>роводится е</w:t>
      </w:r>
      <w:r w:rsidR="004E7EF8" w:rsidRPr="00390B0C">
        <w:t>жедневн</w:t>
      </w:r>
      <w:r w:rsidRPr="00390B0C">
        <w:t>о</w:t>
      </w:r>
      <w:r w:rsidR="00F87B93" w:rsidRPr="00390B0C">
        <w:t>.</w:t>
      </w:r>
    </w:p>
    <w:p w14:paraId="7D3A1ADD" w14:textId="77777777" w:rsidR="007001A6" w:rsidRPr="00390B0C" w:rsidRDefault="007001A6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>Вовремя о</w:t>
      </w:r>
      <w:r w:rsidRPr="00390B0C">
        <w:rPr>
          <w:lang w:val="en-US"/>
        </w:rPr>
        <w:t>n</w:t>
      </w:r>
      <w:r w:rsidRPr="00390B0C">
        <w:t>-</w:t>
      </w:r>
      <w:r w:rsidRPr="00390B0C">
        <w:rPr>
          <w:lang w:val="en-US"/>
        </w:rPr>
        <w:t>line</w:t>
      </w:r>
      <w:r w:rsidRPr="00390B0C">
        <w:t xml:space="preserve"> обучения итоговая аттестация проходит в строго отведенный период </w:t>
      </w:r>
      <w:r w:rsidR="00B50F30" w:rsidRPr="00390B0C">
        <w:t>времени и повтор не возможен</w:t>
      </w:r>
      <w:r w:rsidRPr="00390B0C">
        <w:t>.</w:t>
      </w:r>
    </w:p>
    <w:p w14:paraId="392591B0" w14:textId="0EDE6866" w:rsidR="00B50F30" w:rsidRPr="00390B0C" w:rsidRDefault="00262744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 xml:space="preserve">В случае, когда слушатель не освоил назначенный ему курс, он отчисляется </w:t>
      </w:r>
      <w:r w:rsidR="00B50F30" w:rsidRPr="00390B0C">
        <w:t>из учебной группы на основании приказа ректора или уполномоченного им лица/проректора-директора филиала АНО ДПО «Техническая академия Росатома».</w:t>
      </w:r>
    </w:p>
    <w:p w14:paraId="7152DB16" w14:textId="77777777" w:rsidR="004E7EF8" w:rsidRPr="00390B0C" w:rsidRDefault="00755605" w:rsidP="00E33254">
      <w:pPr>
        <w:pStyle w:val="3"/>
        <w:tabs>
          <w:tab w:val="clear" w:pos="794"/>
          <w:tab w:val="left" w:pos="851"/>
        </w:tabs>
        <w:ind w:left="851" w:hanging="851"/>
      </w:pPr>
      <w:r w:rsidRPr="00390B0C">
        <w:t>Ответственному за организацию обучения со стороны Заказчика по завершению обучения и результатам итоговой аттестации направляется документ об окончании обучения в сканированном виде, оригинал отправляется по почте</w:t>
      </w:r>
      <w:r w:rsidR="005E1C70" w:rsidRPr="00390B0C">
        <w:t xml:space="preserve"> с сопроводительным письмом</w:t>
      </w:r>
    </w:p>
    <w:p w14:paraId="12ABC625" w14:textId="77777777" w:rsidR="00521A6D" w:rsidRPr="00390B0C" w:rsidRDefault="00521A6D" w:rsidP="007B6C25">
      <w:pPr>
        <w:pStyle w:val="1"/>
        <w:keepNext/>
        <w:ind w:left="431" w:hanging="431"/>
      </w:pPr>
      <w:bookmarkStart w:id="42" w:name="_Toc52435765"/>
      <w:r w:rsidRPr="00390B0C">
        <w:lastRenderedPageBreak/>
        <w:t>Защита прав обучающихся</w:t>
      </w:r>
      <w:bookmarkEnd w:id="42"/>
    </w:p>
    <w:p w14:paraId="62DD2353" w14:textId="77777777" w:rsidR="00C23223" w:rsidRPr="00390B0C" w:rsidRDefault="002F20DA" w:rsidP="00E33254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С целью урегулирования разногласий между участниками образовательных отношений, </w:t>
      </w:r>
      <w:r w:rsidR="00E72890" w:rsidRPr="00390B0C">
        <w:t xml:space="preserve">приказом </w:t>
      </w:r>
      <w:r w:rsidR="00886473" w:rsidRPr="00390B0C">
        <w:t xml:space="preserve">АНО ДПО «Техническая академия Росатома» </w:t>
      </w:r>
      <w:r w:rsidR="00E72890" w:rsidRPr="00390B0C">
        <w:t xml:space="preserve">создается комиссия по урегулированию споров между участниками образовательных отношений </w:t>
      </w:r>
      <w:r w:rsidRPr="00390B0C">
        <w:t xml:space="preserve">для рассмотрения </w:t>
      </w:r>
      <w:r w:rsidR="00C23223" w:rsidRPr="00390B0C">
        <w:t>обращений слушателей,</w:t>
      </w:r>
      <w:r w:rsidR="00E72890" w:rsidRPr="00390B0C">
        <w:t xml:space="preserve"> связанных с нарушением и/или ущемлением прав обучающихся</w:t>
      </w:r>
      <w:r w:rsidR="00C23223" w:rsidRPr="00390B0C">
        <w:t>.</w:t>
      </w:r>
    </w:p>
    <w:p w14:paraId="58A11598" w14:textId="76C4BF51" w:rsidR="0010653C" w:rsidRPr="00390B0C" w:rsidRDefault="0010653C" w:rsidP="00E33254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Порядок формирования и работы, функции, обязанности и полномочия комиссии определены в </w:t>
      </w:r>
      <w:r w:rsidR="00063B94">
        <w:rPr>
          <w:lang w:val="ru-RU"/>
        </w:rPr>
        <w:t>ПК 006 </w:t>
      </w:r>
      <w:r w:rsidR="00E33254" w:rsidRPr="00390B0C">
        <w:rPr>
          <w:lang w:val="ru-RU"/>
        </w:rPr>
        <w:t>«</w:t>
      </w:r>
      <w:r w:rsidRPr="00390B0C">
        <w:t>Положени</w:t>
      </w:r>
      <w:r w:rsidR="005B5502" w:rsidRPr="00390B0C">
        <w:rPr>
          <w:lang w:val="ru-RU"/>
        </w:rPr>
        <w:t>е</w:t>
      </w:r>
      <w:r w:rsidRPr="00390B0C">
        <w:t xml:space="preserve"> о комиссии по урегулированию споров между участниками образовательных отношений</w:t>
      </w:r>
      <w:r w:rsidR="00E33254" w:rsidRPr="00390B0C">
        <w:rPr>
          <w:lang w:val="ru-RU"/>
        </w:rPr>
        <w:t>»</w:t>
      </w:r>
      <w:r w:rsidRPr="00390B0C">
        <w:t>.</w:t>
      </w:r>
    </w:p>
    <w:p w14:paraId="36C65E62" w14:textId="61B3CF08" w:rsidR="00521A6D" w:rsidRPr="00390B0C" w:rsidRDefault="001C7DE1" w:rsidP="00E33254">
      <w:pPr>
        <w:pStyle w:val="23"/>
        <w:tabs>
          <w:tab w:val="clear" w:pos="680"/>
          <w:tab w:val="left" w:pos="851"/>
        </w:tabs>
        <w:ind w:left="851" w:hanging="851"/>
      </w:pPr>
      <w:r w:rsidRPr="00390B0C">
        <w:t xml:space="preserve">Решение </w:t>
      </w:r>
      <w:r w:rsidR="00A355BA" w:rsidRPr="00390B0C">
        <w:t>комиссии является обязательным для всех участников образовательных отношений.</w:t>
      </w:r>
      <w:r w:rsidR="00E33254" w:rsidRPr="00390B0C">
        <w:footnoteReference w:customMarkFollows="1" w:id="1"/>
        <w:sym w:font="Symbol" w:char="F020"/>
      </w:r>
    </w:p>
    <w:sectPr w:rsidR="00521A6D" w:rsidRPr="00390B0C" w:rsidSect="00B51FDA">
      <w:headerReference w:type="default" r:id="rId12"/>
      <w:footerReference w:type="default" r:id="rId13"/>
      <w:pgSz w:w="11907" w:h="16840" w:code="9"/>
      <w:pgMar w:top="1560" w:right="851" w:bottom="709" w:left="1418" w:header="567" w:footer="63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2558C" w14:textId="77777777" w:rsidR="00CA2508" w:rsidRDefault="00CA2508">
      <w:r>
        <w:separator/>
      </w:r>
    </w:p>
  </w:endnote>
  <w:endnote w:type="continuationSeparator" w:id="0">
    <w:p w14:paraId="16542248" w14:textId="77777777" w:rsidR="00CA2508" w:rsidRDefault="00CA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2C654" w14:textId="77777777" w:rsidR="00F24743" w:rsidRPr="00CE646E" w:rsidRDefault="00F24743">
    <w:pPr>
      <w:ind w:right="360" w:firstLine="360"/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>
      <w:rPr>
        <w:rStyle w:val="af2"/>
        <w:noProof/>
      </w:rPr>
      <w:t>VIII</w:t>
    </w:r>
    <w:r>
      <w:rPr>
        <w:rStyle w:val="af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C50B3" w14:textId="77777777" w:rsidR="00F24743" w:rsidRDefault="00837040" w:rsidP="00067A0B">
    <w:pPr>
      <w:pStyle w:val="ae"/>
      <w:jc w:val="center"/>
    </w:pPr>
    <w:r>
      <w:t>Обнинск</w:t>
    </w:r>
    <w:r>
      <w:br/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4A0D2" w14:textId="7479165E" w:rsidR="00F24743" w:rsidRPr="004B5658" w:rsidRDefault="00F24743" w:rsidP="004B565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29633E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2BCD3" w14:textId="77777777" w:rsidR="00CA2508" w:rsidRDefault="00CA2508">
      <w:r>
        <w:separator/>
      </w:r>
    </w:p>
  </w:footnote>
  <w:footnote w:type="continuationSeparator" w:id="0">
    <w:p w14:paraId="16BFF0D1" w14:textId="77777777" w:rsidR="00CA2508" w:rsidRDefault="00CA2508">
      <w:r>
        <w:continuationSeparator/>
      </w:r>
    </w:p>
  </w:footnote>
  <w:footnote w:id="1">
    <w:p w14:paraId="4702D7F2" w14:textId="08511DF5" w:rsidR="00E33254" w:rsidRPr="00E61595" w:rsidRDefault="00AC15E5" w:rsidP="00E33254">
      <w:pPr>
        <w:pStyle w:val="af4"/>
      </w:pPr>
      <w:r>
        <w:t>П.И. Гераськина (484) 392-90-16</w:t>
      </w:r>
    </w:p>
    <w:p w14:paraId="532347AA" w14:textId="14808B92" w:rsidR="00E33254" w:rsidRDefault="008C275D" w:rsidP="00E33254">
      <w:pPr>
        <w:pStyle w:val="af4"/>
      </w:pPr>
      <w:fldSimple w:instr=" FILENAME  \p  \* MERGEFORMAT ">
        <w:r w:rsidR="004A0862">
          <w:rPr>
            <w:noProof/>
          </w:rPr>
          <w:t>F:\Сергей ПТО\Сентябрь 2020\Откорр\ПН_016-2020_Правила обучения в ТАРосатома_ред2++.docx</w:t>
        </w:r>
      </w:fldSimple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C985" w14:textId="77777777" w:rsidR="00F24743" w:rsidRDefault="00F24743">
    <w:pPr>
      <w:framePr w:wrap="around" w:vAnchor="text" w:hAnchor="margin" w:xAlign="center" w:y="1"/>
      <w:rPr>
        <w:rFonts w:ascii="Arial" w:hAnsi="Arial"/>
      </w:rPr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VIII</w:t>
    </w:r>
    <w:r>
      <w:fldChar w:fldCharType="end"/>
    </w:r>
  </w:p>
  <w:p w14:paraId="7238F17E" w14:textId="77777777" w:rsidR="00F24743" w:rsidRDefault="00F24743">
    <w:pPr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5435" w14:textId="77777777" w:rsidR="00837040" w:rsidRDefault="00837040" w:rsidP="00837040">
    <w:pPr>
      <w:spacing w:before="120" w:after="120"/>
      <w:jc w:val="center"/>
      <w:rPr>
        <w:b/>
      </w:rPr>
    </w:pPr>
    <w:r w:rsidRPr="00B4079F">
      <w:rPr>
        <w:b/>
      </w:rPr>
      <w:t>Автономная некоммерческая организация</w:t>
    </w:r>
    <w:r>
      <w:rPr>
        <w:b/>
      </w:rPr>
      <w:br/>
    </w:r>
    <w:r w:rsidRPr="00B4079F">
      <w:rPr>
        <w:b/>
      </w:rPr>
      <w:t>дополнительного профессионального образования</w:t>
    </w:r>
  </w:p>
  <w:p w14:paraId="18D454DD" w14:textId="77777777" w:rsidR="00837040" w:rsidRDefault="00837040" w:rsidP="00837040">
    <w:pPr>
      <w:spacing w:before="120" w:after="120"/>
      <w:jc w:val="center"/>
      <w:rPr>
        <w:b/>
      </w:rPr>
    </w:pPr>
    <w:r w:rsidRPr="00B4079F">
      <w:rPr>
        <w:b/>
      </w:rPr>
      <w:t>«Техническая академия Росатома»</w:t>
    </w:r>
  </w:p>
  <w:p w14:paraId="24C8736F" w14:textId="77777777" w:rsidR="00837040" w:rsidRPr="00A84C59" w:rsidRDefault="00837040" w:rsidP="00837040">
    <w:pPr>
      <w:spacing w:before="120" w:after="120"/>
      <w:jc w:val="center"/>
    </w:pPr>
    <w:r w:rsidRPr="000439FF">
      <w:t>(</w:t>
    </w:r>
    <w:r w:rsidRPr="00B4079F">
      <w:t>АНО ДПО «Техническая академия Росатома»</w:t>
    </w:r>
    <w:r w:rsidRPr="000439FF">
      <w:t>)</w:t>
    </w:r>
  </w:p>
  <w:p w14:paraId="3901384D" w14:textId="77777777" w:rsidR="00837040" w:rsidRPr="00067A0B" w:rsidRDefault="00837040" w:rsidP="003877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676"/>
      <w:gridCol w:w="4279"/>
      <w:gridCol w:w="2673"/>
    </w:tblGrid>
    <w:tr w:rsidR="00652C75" w:rsidRPr="004A6AC6" w14:paraId="39300434" w14:textId="77777777" w:rsidTr="00652C75">
      <w:trPr>
        <w:cantSplit/>
        <w:trHeight w:val="420"/>
        <w:jc w:val="center"/>
      </w:trPr>
      <w:tc>
        <w:tcPr>
          <w:tcW w:w="1390" w:type="pct"/>
          <w:vMerge w:val="restart"/>
          <w:vAlign w:val="center"/>
        </w:tcPr>
        <w:p w14:paraId="55880D8E" w14:textId="77777777" w:rsidR="00F24743" w:rsidRPr="004A6AC6" w:rsidRDefault="00F24743" w:rsidP="00652C75">
          <w:pPr>
            <w:jc w:val="center"/>
            <w:rPr>
              <w:sz w:val="24"/>
              <w:szCs w:val="24"/>
            </w:rPr>
          </w:pPr>
          <w:r w:rsidRPr="004A6AC6">
            <w:rPr>
              <w:sz w:val="24"/>
              <w:szCs w:val="24"/>
            </w:rPr>
            <w:t>АНО ДПО</w:t>
          </w:r>
          <w:r w:rsidRPr="004A6AC6">
            <w:rPr>
              <w:sz w:val="24"/>
              <w:szCs w:val="24"/>
            </w:rPr>
            <w:br/>
            <w:t>«Техническая академия</w:t>
          </w:r>
          <w:r w:rsidRPr="004A6AC6">
            <w:rPr>
              <w:sz w:val="24"/>
              <w:szCs w:val="24"/>
            </w:rPr>
            <w:br/>
            <w:t>Росатома»</w:t>
          </w:r>
        </w:p>
      </w:tc>
      <w:tc>
        <w:tcPr>
          <w:tcW w:w="2222" w:type="pct"/>
          <w:vMerge w:val="restart"/>
          <w:vAlign w:val="center"/>
        </w:tcPr>
        <w:p w14:paraId="5F7CF553" w14:textId="77777777" w:rsidR="00F24743" w:rsidRPr="004A6AC6" w:rsidRDefault="00F24743" w:rsidP="00652C75">
          <w:pPr>
            <w:jc w:val="center"/>
            <w:rPr>
              <w:sz w:val="24"/>
              <w:szCs w:val="24"/>
            </w:rPr>
          </w:pPr>
          <w:r w:rsidRPr="004A6AC6">
            <w:rPr>
              <w:sz w:val="24"/>
              <w:szCs w:val="24"/>
            </w:rPr>
            <w:t>Правила обучения</w:t>
          </w:r>
          <w:r w:rsidRPr="004A6AC6">
            <w:rPr>
              <w:sz w:val="24"/>
              <w:szCs w:val="24"/>
            </w:rPr>
            <w:br/>
            <w:t>в АНО ДПО</w:t>
          </w:r>
          <w:r w:rsidRPr="004A6AC6">
            <w:rPr>
              <w:sz w:val="24"/>
              <w:szCs w:val="24"/>
            </w:rPr>
            <w:br/>
            <w:t>«Техническая академия Росатома»</w:t>
          </w:r>
        </w:p>
      </w:tc>
      <w:tc>
        <w:tcPr>
          <w:tcW w:w="1388" w:type="pct"/>
          <w:vAlign w:val="center"/>
        </w:tcPr>
        <w:p w14:paraId="57DC4AD7" w14:textId="120B551C" w:rsidR="00F24743" w:rsidRPr="004A6AC6" w:rsidRDefault="00FE6043" w:rsidP="00652C75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Редакция 2</w:t>
          </w:r>
        </w:p>
      </w:tc>
    </w:tr>
    <w:tr w:rsidR="00652C75" w:rsidRPr="00CE646E" w14:paraId="61377B57" w14:textId="77777777" w:rsidTr="00652C75">
      <w:trPr>
        <w:cantSplit/>
        <w:trHeight w:val="414"/>
        <w:jc w:val="center"/>
      </w:trPr>
      <w:tc>
        <w:tcPr>
          <w:tcW w:w="1390" w:type="pct"/>
          <w:vMerge/>
          <w:vAlign w:val="center"/>
        </w:tcPr>
        <w:p w14:paraId="021E2087" w14:textId="77777777" w:rsidR="00F24743" w:rsidRPr="004A6AC6" w:rsidRDefault="00F24743" w:rsidP="00652C75">
          <w:pPr>
            <w:jc w:val="center"/>
            <w:rPr>
              <w:sz w:val="24"/>
              <w:szCs w:val="24"/>
            </w:rPr>
          </w:pPr>
        </w:p>
      </w:tc>
      <w:tc>
        <w:tcPr>
          <w:tcW w:w="2222" w:type="pct"/>
          <w:vMerge/>
          <w:vAlign w:val="center"/>
        </w:tcPr>
        <w:p w14:paraId="58D28228" w14:textId="77777777" w:rsidR="00F24743" w:rsidRPr="004A6AC6" w:rsidRDefault="00F24743" w:rsidP="00652C75">
          <w:pPr>
            <w:jc w:val="center"/>
            <w:rPr>
              <w:sz w:val="24"/>
              <w:szCs w:val="24"/>
            </w:rPr>
          </w:pPr>
        </w:p>
      </w:tc>
      <w:tc>
        <w:tcPr>
          <w:tcW w:w="1388" w:type="pct"/>
          <w:vAlign w:val="center"/>
        </w:tcPr>
        <w:p w14:paraId="1ED80B55" w14:textId="77777777" w:rsidR="00F24743" w:rsidRPr="00056205" w:rsidRDefault="00837040" w:rsidP="00652C75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ПН 016-2020</w:t>
          </w:r>
        </w:p>
      </w:tc>
    </w:tr>
  </w:tbl>
  <w:p w14:paraId="2883B30A" w14:textId="77777777" w:rsidR="00F24743" w:rsidRPr="00057DF6" w:rsidRDefault="00F24743" w:rsidP="00057DF6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F3F"/>
    <w:multiLevelType w:val="hybridMultilevel"/>
    <w:tmpl w:val="AE12684C"/>
    <w:lvl w:ilvl="0" w:tplc="F1DE9788">
      <w:start w:val="1"/>
      <w:numFmt w:val="bullet"/>
      <w:lvlText w:val="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" w15:restartNumberingAfterBreak="0">
    <w:nsid w:val="014975FB"/>
    <w:multiLevelType w:val="hybridMultilevel"/>
    <w:tmpl w:val="D1A073F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" w15:restartNumberingAfterBreak="0">
    <w:nsid w:val="01A25E26"/>
    <w:multiLevelType w:val="hybridMultilevel"/>
    <w:tmpl w:val="AFEECB56"/>
    <w:lvl w:ilvl="0" w:tplc="2654BB4E">
      <w:start w:val="1"/>
      <w:numFmt w:val="upperRoman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519D4"/>
    <w:multiLevelType w:val="multilevel"/>
    <w:tmpl w:val="493279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E94A74"/>
    <w:multiLevelType w:val="multilevel"/>
    <w:tmpl w:val="23585BD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502C6E"/>
    <w:multiLevelType w:val="hybridMultilevel"/>
    <w:tmpl w:val="6D92FC06"/>
    <w:lvl w:ilvl="0" w:tplc="F1DE9788">
      <w:start w:val="1"/>
      <w:numFmt w:val="bullet"/>
      <w:lvlText w:val="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6" w15:restartNumberingAfterBreak="0">
    <w:nsid w:val="155A61A9"/>
    <w:multiLevelType w:val="multilevel"/>
    <w:tmpl w:val="BDA87D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F70EBA"/>
    <w:multiLevelType w:val="hybridMultilevel"/>
    <w:tmpl w:val="30C8F2A8"/>
    <w:lvl w:ilvl="0" w:tplc="F1DE9788">
      <w:start w:val="1"/>
      <w:numFmt w:val="bullet"/>
      <w:lvlText w:val="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8" w15:restartNumberingAfterBreak="0">
    <w:nsid w:val="2A623345"/>
    <w:multiLevelType w:val="multilevel"/>
    <w:tmpl w:val="493279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836632"/>
    <w:multiLevelType w:val="hybridMultilevel"/>
    <w:tmpl w:val="77BE5728"/>
    <w:lvl w:ilvl="0" w:tplc="2286C220">
      <w:numFmt w:val="decimal"/>
      <w:pStyle w:val="a0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0" w15:restartNumberingAfterBreak="0">
    <w:nsid w:val="3BC37846"/>
    <w:multiLevelType w:val="hybridMultilevel"/>
    <w:tmpl w:val="88A20F74"/>
    <w:lvl w:ilvl="0" w:tplc="2920FBE6">
      <w:numFmt w:val="decimal"/>
      <w:pStyle w:val="a1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1" w15:restartNumberingAfterBreak="0">
    <w:nsid w:val="3CAE0FC8"/>
    <w:multiLevelType w:val="multilevel"/>
    <w:tmpl w:val="F48427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strike w:val="0"/>
      </w:rPr>
    </w:lvl>
    <w:lvl w:ilvl="2">
      <w:start w:val="1"/>
      <w:numFmt w:val="decimal"/>
      <w:lvlText w:val="%1.%2.%3"/>
      <w:lvlJc w:val="left"/>
      <w:pPr>
        <w:ind w:left="851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FCC4720"/>
    <w:multiLevelType w:val="hybridMultilevel"/>
    <w:tmpl w:val="ABE2899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3" w15:restartNumberingAfterBreak="0">
    <w:nsid w:val="41C15D0E"/>
    <w:multiLevelType w:val="multilevel"/>
    <w:tmpl w:val="1D861156"/>
    <w:lvl w:ilvl="0">
      <w:numFmt w:val="decimal"/>
      <w:pStyle w:val="a2"/>
      <w:lvlText w:val=""/>
      <w:lvlJc w:val="left"/>
    </w:lvl>
    <w:lvl w:ilvl="1">
      <w:numFmt w:val="decimal"/>
      <w:pStyle w:val="a3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7E69AC"/>
    <w:multiLevelType w:val="multilevel"/>
    <w:tmpl w:val="8CBA3B0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B203DF"/>
    <w:multiLevelType w:val="multilevel"/>
    <w:tmpl w:val="8FA65DB6"/>
    <w:lvl w:ilvl="0">
      <w:numFmt w:val="decimal"/>
      <w:pStyle w:val="2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FD7853"/>
    <w:multiLevelType w:val="multilevel"/>
    <w:tmpl w:val="2F6242CE"/>
    <w:lvl w:ilvl="0">
      <w:start w:val="1"/>
      <w:numFmt w:val="decimal"/>
      <w:pStyle w:val="1"/>
      <w:lvlText w:val="%1"/>
      <w:lvlJc w:val="left"/>
      <w:pPr>
        <w:ind w:left="432" w:firstLine="248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A125794"/>
    <w:multiLevelType w:val="hybridMultilevel"/>
    <w:tmpl w:val="F656FC34"/>
    <w:lvl w:ilvl="0" w:tplc="DC4E2CC0">
      <w:numFmt w:val="decimal"/>
      <w:pStyle w:val="-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8" w15:restartNumberingAfterBreak="0">
    <w:nsid w:val="524D15F5"/>
    <w:multiLevelType w:val="hybridMultilevel"/>
    <w:tmpl w:val="606C8538"/>
    <w:lvl w:ilvl="0" w:tplc="3276560C">
      <w:numFmt w:val="decimal"/>
      <w:pStyle w:val="-0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9" w15:restartNumberingAfterBreak="0">
    <w:nsid w:val="570B7E99"/>
    <w:multiLevelType w:val="hybridMultilevel"/>
    <w:tmpl w:val="0CE2886C"/>
    <w:lvl w:ilvl="0" w:tplc="CCDCB204">
      <w:numFmt w:val="decimal"/>
      <w:pStyle w:val="a4"/>
      <w:lvlText w:val=""/>
      <w:lvlJc w:val="left"/>
    </w:lvl>
    <w:lvl w:ilvl="1" w:tplc="DDC2F23C">
      <w:numFmt w:val="decimal"/>
      <w:lvlText w:val=""/>
      <w:lvlJc w:val="left"/>
    </w:lvl>
    <w:lvl w:ilvl="2" w:tplc="9688762C">
      <w:numFmt w:val="decimal"/>
      <w:lvlText w:val=""/>
      <w:lvlJc w:val="left"/>
    </w:lvl>
    <w:lvl w:ilvl="3" w:tplc="ECE6D630">
      <w:numFmt w:val="decimal"/>
      <w:lvlText w:val=""/>
      <w:lvlJc w:val="left"/>
    </w:lvl>
    <w:lvl w:ilvl="4" w:tplc="6D96A6D4">
      <w:numFmt w:val="decimal"/>
      <w:lvlText w:val=""/>
      <w:lvlJc w:val="left"/>
    </w:lvl>
    <w:lvl w:ilvl="5" w:tplc="C6B0F7DE">
      <w:numFmt w:val="decimal"/>
      <w:lvlText w:val=""/>
      <w:lvlJc w:val="left"/>
    </w:lvl>
    <w:lvl w:ilvl="6" w:tplc="A5B6B8FC">
      <w:numFmt w:val="decimal"/>
      <w:lvlText w:val=""/>
      <w:lvlJc w:val="left"/>
    </w:lvl>
    <w:lvl w:ilvl="7" w:tplc="0EA655AE">
      <w:numFmt w:val="decimal"/>
      <w:lvlText w:val=""/>
      <w:lvlJc w:val="left"/>
    </w:lvl>
    <w:lvl w:ilvl="8" w:tplc="62EC602A">
      <w:numFmt w:val="decimal"/>
      <w:lvlText w:val=""/>
      <w:lvlJc w:val="left"/>
    </w:lvl>
  </w:abstractNum>
  <w:abstractNum w:abstractNumId="20" w15:restartNumberingAfterBreak="0">
    <w:nsid w:val="613A3A78"/>
    <w:multiLevelType w:val="hybridMultilevel"/>
    <w:tmpl w:val="C45A6570"/>
    <w:lvl w:ilvl="0" w:tplc="FFFFFFFF">
      <w:numFmt w:val="decimal"/>
      <w:lvlText w:val=""/>
      <w:lvlJc w:val="left"/>
    </w:lvl>
    <w:lvl w:ilvl="1" w:tplc="FFFFFFFF">
      <w:numFmt w:val="decimal"/>
      <w:pStyle w:val="a5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3E04DA9"/>
    <w:multiLevelType w:val="hybridMultilevel"/>
    <w:tmpl w:val="2620FAFE"/>
    <w:lvl w:ilvl="0" w:tplc="F1DE978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68D9178A"/>
    <w:multiLevelType w:val="hybridMultilevel"/>
    <w:tmpl w:val="26B69C40"/>
    <w:lvl w:ilvl="0" w:tplc="D006260C">
      <w:start w:val="1"/>
      <w:numFmt w:val="decimal"/>
      <w:pStyle w:val="a6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21C6B21"/>
    <w:multiLevelType w:val="multilevel"/>
    <w:tmpl w:val="C26E815E"/>
    <w:lvl w:ilvl="0">
      <w:numFmt w:val="decimal"/>
      <w:pStyle w:val="a7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B86C90"/>
    <w:multiLevelType w:val="hybridMultilevel"/>
    <w:tmpl w:val="420E6D00"/>
    <w:lvl w:ilvl="0" w:tplc="39945C60">
      <w:numFmt w:val="decimal"/>
      <w:pStyle w:val="-1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13"/>
  </w:num>
  <w:num w:numId="5">
    <w:abstractNumId w:val="24"/>
  </w:num>
  <w:num w:numId="6">
    <w:abstractNumId w:val="2"/>
  </w:num>
  <w:num w:numId="7">
    <w:abstractNumId w:val="9"/>
  </w:num>
  <w:num w:numId="8">
    <w:abstractNumId w:val="20"/>
  </w:num>
  <w:num w:numId="9">
    <w:abstractNumId w:val="10"/>
  </w:num>
  <w:num w:numId="10">
    <w:abstractNumId w:val="17"/>
  </w:num>
  <w:num w:numId="11">
    <w:abstractNumId w:val="15"/>
  </w:num>
  <w:num w:numId="12">
    <w:abstractNumId w:val="16"/>
  </w:num>
  <w:num w:numId="13">
    <w:abstractNumId w:val="1"/>
  </w:num>
  <w:num w:numId="14">
    <w:abstractNumId w:val="6"/>
  </w:num>
  <w:num w:numId="15">
    <w:abstractNumId w:val="8"/>
  </w:num>
  <w:num w:numId="16">
    <w:abstractNumId w:val="3"/>
  </w:num>
  <w:num w:numId="17">
    <w:abstractNumId w:val="21"/>
  </w:num>
  <w:num w:numId="18">
    <w:abstractNumId w:val="0"/>
  </w:num>
  <w:num w:numId="19">
    <w:abstractNumId w:val="22"/>
  </w:num>
  <w:num w:numId="20">
    <w:abstractNumId w:val="11"/>
  </w:num>
  <w:num w:numId="21">
    <w:abstractNumId w:val="16"/>
  </w:num>
  <w:num w:numId="22">
    <w:abstractNumId w:val="12"/>
  </w:num>
  <w:num w:numId="23">
    <w:abstractNumId w:val="7"/>
  </w:num>
  <w:num w:numId="24">
    <w:abstractNumId w:val="5"/>
  </w:num>
  <w:num w:numId="25">
    <w:abstractNumId w:val="14"/>
  </w:num>
  <w:num w:numId="26">
    <w:abstractNumId w:val="4"/>
  </w:num>
  <w:num w:numId="2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357"/>
  <w:doNotHyphenateCaps/>
  <w:drawingGridHorizontalSpacing w:val="140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A2"/>
    <w:rsid w:val="00000324"/>
    <w:rsid w:val="00001675"/>
    <w:rsid w:val="00001B2B"/>
    <w:rsid w:val="0000235B"/>
    <w:rsid w:val="00002A0F"/>
    <w:rsid w:val="00002FD0"/>
    <w:rsid w:val="00003282"/>
    <w:rsid w:val="00003383"/>
    <w:rsid w:val="00003593"/>
    <w:rsid w:val="000061CB"/>
    <w:rsid w:val="000074F9"/>
    <w:rsid w:val="00007F52"/>
    <w:rsid w:val="00011099"/>
    <w:rsid w:val="00011469"/>
    <w:rsid w:val="00012C86"/>
    <w:rsid w:val="00014F80"/>
    <w:rsid w:val="00016A4F"/>
    <w:rsid w:val="000219FA"/>
    <w:rsid w:val="000240D9"/>
    <w:rsid w:val="000246E8"/>
    <w:rsid w:val="000269FF"/>
    <w:rsid w:val="00030F5C"/>
    <w:rsid w:val="00031824"/>
    <w:rsid w:val="0003484A"/>
    <w:rsid w:val="0003509E"/>
    <w:rsid w:val="0003556F"/>
    <w:rsid w:val="00035F02"/>
    <w:rsid w:val="00036A9E"/>
    <w:rsid w:val="00041D0B"/>
    <w:rsid w:val="00042A8E"/>
    <w:rsid w:val="00043BA7"/>
    <w:rsid w:val="000445F8"/>
    <w:rsid w:val="00044923"/>
    <w:rsid w:val="00044BD3"/>
    <w:rsid w:val="00045090"/>
    <w:rsid w:val="00045731"/>
    <w:rsid w:val="00045815"/>
    <w:rsid w:val="0005137A"/>
    <w:rsid w:val="00052E05"/>
    <w:rsid w:val="00053F2F"/>
    <w:rsid w:val="00056205"/>
    <w:rsid w:val="00056253"/>
    <w:rsid w:val="00056C3A"/>
    <w:rsid w:val="000573A8"/>
    <w:rsid w:val="00057507"/>
    <w:rsid w:val="00057518"/>
    <w:rsid w:val="00057946"/>
    <w:rsid w:val="00057DF6"/>
    <w:rsid w:val="00063B94"/>
    <w:rsid w:val="0006710C"/>
    <w:rsid w:val="00067A0B"/>
    <w:rsid w:val="00070D22"/>
    <w:rsid w:val="000716EC"/>
    <w:rsid w:val="00074770"/>
    <w:rsid w:val="00081EA8"/>
    <w:rsid w:val="000822E4"/>
    <w:rsid w:val="00082B69"/>
    <w:rsid w:val="0008314E"/>
    <w:rsid w:val="00083E4E"/>
    <w:rsid w:val="0008488B"/>
    <w:rsid w:val="00084B7F"/>
    <w:rsid w:val="00086AA0"/>
    <w:rsid w:val="00087CF8"/>
    <w:rsid w:val="00087DCE"/>
    <w:rsid w:val="0009206E"/>
    <w:rsid w:val="000920DF"/>
    <w:rsid w:val="00092F9C"/>
    <w:rsid w:val="0009417B"/>
    <w:rsid w:val="000946AA"/>
    <w:rsid w:val="00096CD4"/>
    <w:rsid w:val="00097095"/>
    <w:rsid w:val="00097649"/>
    <w:rsid w:val="000A0AF0"/>
    <w:rsid w:val="000A1FF0"/>
    <w:rsid w:val="000A6A06"/>
    <w:rsid w:val="000B0A76"/>
    <w:rsid w:val="000B0C0C"/>
    <w:rsid w:val="000B4023"/>
    <w:rsid w:val="000B4E49"/>
    <w:rsid w:val="000B534C"/>
    <w:rsid w:val="000B58DA"/>
    <w:rsid w:val="000B619E"/>
    <w:rsid w:val="000B6CA1"/>
    <w:rsid w:val="000B79A2"/>
    <w:rsid w:val="000C33CC"/>
    <w:rsid w:val="000C4AA9"/>
    <w:rsid w:val="000C7C86"/>
    <w:rsid w:val="000D21CA"/>
    <w:rsid w:val="000D29CD"/>
    <w:rsid w:val="000D3A00"/>
    <w:rsid w:val="000D3CB0"/>
    <w:rsid w:val="000D4E1F"/>
    <w:rsid w:val="000D5529"/>
    <w:rsid w:val="000D6387"/>
    <w:rsid w:val="000D7A67"/>
    <w:rsid w:val="000E11CE"/>
    <w:rsid w:val="000E1E34"/>
    <w:rsid w:val="000E2158"/>
    <w:rsid w:val="000E23C9"/>
    <w:rsid w:val="000E448C"/>
    <w:rsid w:val="000E50DB"/>
    <w:rsid w:val="000E6CC2"/>
    <w:rsid w:val="000F0F9E"/>
    <w:rsid w:val="000F2342"/>
    <w:rsid w:val="000F23A6"/>
    <w:rsid w:val="000F5999"/>
    <w:rsid w:val="000F602B"/>
    <w:rsid w:val="000F6DD7"/>
    <w:rsid w:val="000F792C"/>
    <w:rsid w:val="001016CD"/>
    <w:rsid w:val="001018F0"/>
    <w:rsid w:val="00101D0C"/>
    <w:rsid w:val="001029DE"/>
    <w:rsid w:val="00102C0D"/>
    <w:rsid w:val="00103C3A"/>
    <w:rsid w:val="001055BA"/>
    <w:rsid w:val="0010653C"/>
    <w:rsid w:val="0010663F"/>
    <w:rsid w:val="001078FA"/>
    <w:rsid w:val="00107CC4"/>
    <w:rsid w:val="0011314A"/>
    <w:rsid w:val="00113587"/>
    <w:rsid w:val="0011469D"/>
    <w:rsid w:val="00116D24"/>
    <w:rsid w:val="001179CA"/>
    <w:rsid w:val="00121338"/>
    <w:rsid w:val="00121859"/>
    <w:rsid w:val="0012225F"/>
    <w:rsid w:val="00123410"/>
    <w:rsid w:val="0012380B"/>
    <w:rsid w:val="00124E61"/>
    <w:rsid w:val="0013609B"/>
    <w:rsid w:val="0013686F"/>
    <w:rsid w:val="00137F7E"/>
    <w:rsid w:val="00140515"/>
    <w:rsid w:val="0014397E"/>
    <w:rsid w:val="00143B46"/>
    <w:rsid w:val="00144B44"/>
    <w:rsid w:val="001460C2"/>
    <w:rsid w:val="001468BB"/>
    <w:rsid w:val="0015072C"/>
    <w:rsid w:val="00150743"/>
    <w:rsid w:val="00150933"/>
    <w:rsid w:val="00151025"/>
    <w:rsid w:val="0015140F"/>
    <w:rsid w:val="00153543"/>
    <w:rsid w:val="001537F4"/>
    <w:rsid w:val="00153885"/>
    <w:rsid w:val="001539BD"/>
    <w:rsid w:val="00160D1B"/>
    <w:rsid w:val="001635C5"/>
    <w:rsid w:val="001641B9"/>
    <w:rsid w:val="00164E5D"/>
    <w:rsid w:val="001651E1"/>
    <w:rsid w:val="00165323"/>
    <w:rsid w:val="00166978"/>
    <w:rsid w:val="001702D0"/>
    <w:rsid w:val="00170A89"/>
    <w:rsid w:val="0017160D"/>
    <w:rsid w:val="00171AA4"/>
    <w:rsid w:val="00171DBB"/>
    <w:rsid w:val="001743C0"/>
    <w:rsid w:val="001749AE"/>
    <w:rsid w:val="00175C0E"/>
    <w:rsid w:val="00177134"/>
    <w:rsid w:val="001772C1"/>
    <w:rsid w:val="00181777"/>
    <w:rsid w:val="0018223C"/>
    <w:rsid w:val="0018334A"/>
    <w:rsid w:val="00184172"/>
    <w:rsid w:val="00187893"/>
    <w:rsid w:val="001900A2"/>
    <w:rsid w:val="001921CE"/>
    <w:rsid w:val="00193608"/>
    <w:rsid w:val="0019523B"/>
    <w:rsid w:val="00195A92"/>
    <w:rsid w:val="00196921"/>
    <w:rsid w:val="00196CBE"/>
    <w:rsid w:val="00197B5A"/>
    <w:rsid w:val="00197FF3"/>
    <w:rsid w:val="001A1E3C"/>
    <w:rsid w:val="001A315C"/>
    <w:rsid w:val="001A32F0"/>
    <w:rsid w:val="001A3A93"/>
    <w:rsid w:val="001A43B9"/>
    <w:rsid w:val="001A608A"/>
    <w:rsid w:val="001A6489"/>
    <w:rsid w:val="001B04B6"/>
    <w:rsid w:val="001B105F"/>
    <w:rsid w:val="001B1A49"/>
    <w:rsid w:val="001B22EC"/>
    <w:rsid w:val="001B69DD"/>
    <w:rsid w:val="001B6BFC"/>
    <w:rsid w:val="001B7A7C"/>
    <w:rsid w:val="001C02D0"/>
    <w:rsid w:val="001C0F1F"/>
    <w:rsid w:val="001C275B"/>
    <w:rsid w:val="001C6E72"/>
    <w:rsid w:val="001C7D30"/>
    <w:rsid w:val="001C7DE1"/>
    <w:rsid w:val="001D03E1"/>
    <w:rsid w:val="001D07EA"/>
    <w:rsid w:val="001D0AD9"/>
    <w:rsid w:val="001D0B06"/>
    <w:rsid w:val="001D5805"/>
    <w:rsid w:val="001D58B5"/>
    <w:rsid w:val="001D68BF"/>
    <w:rsid w:val="001D6AD0"/>
    <w:rsid w:val="001D6FE3"/>
    <w:rsid w:val="001D7222"/>
    <w:rsid w:val="001D727B"/>
    <w:rsid w:val="001E00D0"/>
    <w:rsid w:val="001E07CE"/>
    <w:rsid w:val="001E11F8"/>
    <w:rsid w:val="001E41F9"/>
    <w:rsid w:val="001F115C"/>
    <w:rsid w:val="001F11C4"/>
    <w:rsid w:val="001F1307"/>
    <w:rsid w:val="001F1FCE"/>
    <w:rsid w:val="001F2691"/>
    <w:rsid w:val="001F3C69"/>
    <w:rsid w:val="001F3EFF"/>
    <w:rsid w:val="001F4A4F"/>
    <w:rsid w:val="001F5489"/>
    <w:rsid w:val="00200164"/>
    <w:rsid w:val="002003AE"/>
    <w:rsid w:val="002062D3"/>
    <w:rsid w:val="00206598"/>
    <w:rsid w:val="00206D18"/>
    <w:rsid w:val="00207556"/>
    <w:rsid w:val="0020788D"/>
    <w:rsid w:val="002118A6"/>
    <w:rsid w:val="00213B0A"/>
    <w:rsid w:val="00213E40"/>
    <w:rsid w:val="00214043"/>
    <w:rsid w:val="00215666"/>
    <w:rsid w:val="00216385"/>
    <w:rsid w:val="002176B8"/>
    <w:rsid w:val="00221C07"/>
    <w:rsid w:val="00221F4F"/>
    <w:rsid w:val="00224B00"/>
    <w:rsid w:val="00224E14"/>
    <w:rsid w:val="0022529E"/>
    <w:rsid w:val="00226C20"/>
    <w:rsid w:val="00227565"/>
    <w:rsid w:val="002309E8"/>
    <w:rsid w:val="00230E1C"/>
    <w:rsid w:val="00232A13"/>
    <w:rsid w:val="002330B4"/>
    <w:rsid w:val="002349B0"/>
    <w:rsid w:val="00237033"/>
    <w:rsid w:val="00237074"/>
    <w:rsid w:val="00237105"/>
    <w:rsid w:val="00241942"/>
    <w:rsid w:val="00243990"/>
    <w:rsid w:val="00245796"/>
    <w:rsid w:val="00246068"/>
    <w:rsid w:val="002467D9"/>
    <w:rsid w:val="00247525"/>
    <w:rsid w:val="00247B2E"/>
    <w:rsid w:val="0025122F"/>
    <w:rsid w:val="00253F35"/>
    <w:rsid w:val="00256203"/>
    <w:rsid w:val="00257181"/>
    <w:rsid w:val="00262051"/>
    <w:rsid w:val="00262744"/>
    <w:rsid w:val="0026318F"/>
    <w:rsid w:val="00263EC3"/>
    <w:rsid w:val="0026516E"/>
    <w:rsid w:val="00267159"/>
    <w:rsid w:val="00267705"/>
    <w:rsid w:val="00267A88"/>
    <w:rsid w:val="0027076C"/>
    <w:rsid w:val="002710AE"/>
    <w:rsid w:val="002713AF"/>
    <w:rsid w:val="0027224C"/>
    <w:rsid w:val="002729DD"/>
    <w:rsid w:val="00273E1C"/>
    <w:rsid w:val="00274320"/>
    <w:rsid w:val="00275AB7"/>
    <w:rsid w:val="0027747B"/>
    <w:rsid w:val="00277769"/>
    <w:rsid w:val="00277931"/>
    <w:rsid w:val="002808D3"/>
    <w:rsid w:val="00280F49"/>
    <w:rsid w:val="002840CF"/>
    <w:rsid w:val="00286127"/>
    <w:rsid w:val="00290E37"/>
    <w:rsid w:val="00291360"/>
    <w:rsid w:val="00291B5C"/>
    <w:rsid w:val="002956EC"/>
    <w:rsid w:val="0029633E"/>
    <w:rsid w:val="002965D9"/>
    <w:rsid w:val="002A09FA"/>
    <w:rsid w:val="002A36E9"/>
    <w:rsid w:val="002A45E8"/>
    <w:rsid w:val="002A4A6A"/>
    <w:rsid w:val="002A4B21"/>
    <w:rsid w:val="002A5475"/>
    <w:rsid w:val="002A58A6"/>
    <w:rsid w:val="002A5D48"/>
    <w:rsid w:val="002A720F"/>
    <w:rsid w:val="002B071D"/>
    <w:rsid w:val="002B0AF1"/>
    <w:rsid w:val="002B1043"/>
    <w:rsid w:val="002B1BB1"/>
    <w:rsid w:val="002B25A9"/>
    <w:rsid w:val="002B39D7"/>
    <w:rsid w:val="002B533C"/>
    <w:rsid w:val="002B56C2"/>
    <w:rsid w:val="002B66FE"/>
    <w:rsid w:val="002B74FF"/>
    <w:rsid w:val="002B7918"/>
    <w:rsid w:val="002B7A6C"/>
    <w:rsid w:val="002C1133"/>
    <w:rsid w:val="002C1CD6"/>
    <w:rsid w:val="002C240D"/>
    <w:rsid w:val="002C3826"/>
    <w:rsid w:val="002C3DDD"/>
    <w:rsid w:val="002C4C87"/>
    <w:rsid w:val="002C670D"/>
    <w:rsid w:val="002C738E"/>
    <w:rsid w:val="002C7525"/>
    <w:rsid w:val="002D0920"/>
    <w:rsid w:val="002D0F29"/>
    <w:rsid w:val="002D114D"/>
    <w:rsid w:val="002D3E71"/>
    <w:rsid w:val="002D547D"/>
    <w:rsid w:val="002D6004"/>
    <w:rsid w:val="002D7131"/>
    <w:rsid w:val="002D7146"/>
    <w:rsid w:val="002E06AD"/>
    <w:rsid w:val="002E0FBB"/>
    <w:rsid w:val="002E1FAB"/>
    <w:rsid w:val="002E2D6F"/>
    <w:rsid w:val="002E399E"/>
    <w:rsid w:val="002E4378"/>
    <w:rsid w:val="002E4D80"/>
    <w:rsid w:val="002E54F3"/>
    <w:rsid w:val="002E58FA"/>
    <w:rsid w:val="002E5BC5"/>
    <w:rsid w:val="002E5E27"/>
    <w:rsid w:val="002E695A"/>
    <w:rsid w:val="002F0157"/>
    <w:rsid w:val="002F02DD"/>
    <w:rsid w:val="002F1045"/>
    <w:rsid w:val="002F18A7"/>
    <w:rsid w:val="002F20DA"/>
    <w:rsid w:val="002F26D5"/>
    <w:rsid w:val="002F2A64"/>
    <w:rsid w:val="002F5003"/>
    <w:rsid w:val="002F5124"/>
    <w:rsid w:val="002F5A42"/>
    <w:rsid w:val="002F5BDE"/>
    <w:rsid w:val="002F7D1F"/>
    <w:rsid w:val="00300155"/>
    <w:rsid w:val="00300A72"/>
    <w:rsid w:val="003018B6"/>
    <w:rsid w:val="00306224"/>
    <w:rsid w:val="00307909"/>
    <w:rsid w:val="00312638"/>
    <w:rsid w:val="00312EA1"/>
    <w:rsid w:val="00312F67"/>
    <w:rsid w:val="003152DF"/>
    <w:rsid w:val="00320CF7"/>
    <w:rsid w:val="00321D5F"/>
    <w:rsid w:val="00322016"/>
    <w:rsid w:val="00323D67"/>
    <w:rsid w:val="0032403F"/>
    <w:rsid w:val="00324911"/>
    <w:rsid w:val="0032512B"/>
    <w:rsid w:val="003305F7"/>
    <w:rsid w:val="003315EF"/>
    <w:rsid w:val="00332E24"/>
    <w:rsid w:val="00333190"/>
    <w:rsid w:val="00334D8C"/>
    <w:rsid w:val="0033594D"/>
    <w:rsid w:val="0033670B"/>
    <w:rsid w:val="003370B2"/>
    <w:rsid w:val="00337EC1"/>
    <w:rsid w:val="00343933"/>
    <w:rsid w:val="00343E20"/>
    <w:rsid w:val="00343FD9"/>
    <w:rsid w:val="00344D58"/>
    <w:rsid w:val="003466F3"/>
    <w:rsid w:val="00346714"/>
    <w:rsid w:val="00351CCE"/>
    <w:rsid w:val="0035493A"/>
    <w:rsid w:val="00354A90"/>
    <w:rsid w:val="00355D04"/>
    <w:rsid w:val="00357803"/>
    <w:rsid w:val="00362938"/>
    <w:rsid w:val="003636A7"/>
    <w:rsid w:val="003653B9"/>
    <w:rsid w:val="00365608"/>
    <w:rsid w:val="003657B9"/>
    <w:rsid w:val="00367205"/>
    <w:rsid w:val="00367B2A"/>
    <w:rsid w:val="003701BC"/>
    <w:rsid w:val="00370E4B"/>
    <w:rsid w:val="0037128E"/>
    <w:rsid w:val="00373367"/>
    <w:rsid w:val="003739C9"/>
    <w:rsid w:val="00376D60"/>
    <w:rsid w:val="00376DB5"/>
    <w:rsid w:val="0037706E"/>
    <w:rsid w:val="00377C20"/>
    <w:rsid w:val="00380D96"/>
    <w:rsid w:val="003815BB"/>
    <w:rsid w:val="00381AE6"/>
    <w:rsid w:val="00382101"/>
    <w:rsid w:val="00382750"/>
    <w:rsid w:val="00383C39"/>
    <w:rsid w:val="0038660E"/>
    <w:rsid w:val="00386D7A"/>
    <w:rsid w:val="00386EB7"/>
    <w:rsid w:val="003877C3"/>
    <w:rsid w:val="00390B0C"/>
    <w:rsid w:val="003942E8"/>
    <w:rsid w:val="00394A96"/>
    <w:rsid w:val="00396349"/>
    <w:rsid w:val="00397A9C"/>
    <w:rsid w:val="003A091E"/>
    <w:rsid w:val="003A1477"/>
    <w:rsid w:val="003A36B9"/>
    <w:rsid w:val="003A427E"/>
    <w:rsid w:val="003A4D8E"/>
    <w:rsid w:val="003A5ACB"/>
    <w:rsid w:val="003A70A2"/>
    <w:rsid w:val="003B1524"/>
    <w:rsid w:val="003B418E"/>
    <w:rsid w:val="003B6B09"/>
    <w:rsid w:val="003B6C19"/>
    <w:rsid w:val="003B7E60"/>
    <w:rsid w:val="003C1D86"/>
    <w:rsid w:val="003C238B"/>
    <w:rsid w:val="003C28C3"/>
    <w:rsid w:val="003C2C7A"/>
    <w:rsid w:val="003C36B7"/>
    <w:rsid w:val="003C3AC3"/>
    <w:rsid w:val="003C59D9"/>
    <w:rsid w:val="003C7615"/>
    <w:rsid w:val="003D02DF"/>
    <w:rsid w:val="003D0E47"/>
    <w:rsid w:val="003D1C52"/>
    <w:rsid w:val="003D21CD"/>
    <w:rsid w:val="003D7180"/>
    <w:rsid w:val="003E17AE"/>
    <w:rsid w:val="003E424A"/>
    <w:rsid w:val="003E4461"/>
    <w:rsid w:val="003E44AC"/>
    <w:rsid w:val="003E4BEF"/>
    <w:rsid w:val="003E7D21"/>
    <w:rsid w:val="003E7E13"/>
    <w:rsid w:val="003F2230"/>
    <w:rsid w:val="003F3DCC"/>
    <w:rsid w:val="003F54A9"/>
    <w:rsid w:val="003F654E"/>
    <w:rsid w:val="003F7BCD"/>
    <w:rsid w:val="003F7F4A"/>
    <w:rsid w:val="00407E14"/>
    <w:rsid w:val="00411C00"/>
    <w:rsid w:val="004142E5"/>
    <w:rsid w:val="004155B6"/>
    <w:rsid w:val="00416D4E"/>
    <w:rsid w:val="004200E2"/>
    <w:rsid w:val="00421F73"/>
    <w:rsid w:val="00422E57"/>
    <w:rsid w:val="00423957"/>
    <w:rsid w:val="0042607A"/>
    <w:rsid w:val="00430E02"/>
    <w:rsid w:val="00432454"/>
    <w:rsid w:val="0043281B"/>
    <w:rsid w:val="00433E5F"/>
    <w:rsid w:val="00434D25"/>
    <w:rsid w:val="00435330"/>
    <w:rsid w:val="004362BF"/>
    <w:rsid w:val="00440897"/>
    <w:rsid w:val="00442861"/>
    <w:rsid w:val="00442C47"/>
    <w:rsid w:val="00443409"/>
    <w:rsid w:val="00443427"/>
    <w:rsid w:val="00445944"/>
    <w:rsid w:val="0044602A"/>
    <w:rsid w:val="004500B2"/>
    <w:rsid w:val="00452F05"/>
    <w:rsid w:val="00454492"/>
    <w:rsid w:val="00454628"/>
    <w:rsid w:val="00454A1E"/>
    <w:rsid w:val="00454A25"/>
    <w:rsid w:val="004566EC"/>
    <w:rsid w:val="00456CEE"/>
    <w:rsid w:val="004603AE"/>
    <w:rsid w:val="00460DFF"/>
    <w:rsid w:val="00464944"/>
    <w:rsid w:val="00465CA6"/>
    <w:rsid w:val="00466A71"/>
    <w:rsid w:val="00466FE4"/>
    <w:rsid w:val="004737A0"/>
    <w:rsid w:val="00476377"/>
    <w:rsid w:val="00476487"/>
    <w:rsid w:val="00477F68"/>
    <w:rsid w:val="004826E8"/>
    <w:rsid w:val="0048272C"/>
    <w:rsid w:val="004837A7"/>
    <w:rsid w:val="00484EDD"/>
    <w:rsid w:val="00485C63"/>
    <w:rsid w:val="00486516"/>
    <w:rsid w:val="004931CB"/>
    <w:rsid w:val="00493D9E"/>
    <w:rsid w:val="00494629"/>
    <w:rsid w:val="0049549E"/>
    <w:rsid w:val="004A0862"/>
    <w:rsid w:val="004A2A2D"/>
    <w:rsid w:val="004A2D92"/>
    <w:rsid w:val="004A4054"/>
    <w:rsid w:val="004A6AC6"/>
    <w:rsid w:val="004A72F2"/>
    <w:rsid w:val="004A740A"/>
    <w:rsid w:val="004B0EB6"/>
    <w:rsid w:val="004B2730"/>
    <w:rsid w:val="004B3B29"/>
    <w:rsid w:val="004B3DD9"/>
    <w:rsid w:val="004B428D"/>
    <w:rsid w:val="004B5658"/>
    <w:rsid w:val="004B6026"/>
    <w:rsid w:val="004B6248"/>
    <w:rsid w:val="004B64D6"/>
    <w:rsid w:val="004C18ED"/>
    <w:rsid w:val="004C20BE"/>
    <w:rsid w:val="004C2FB2"/>
    <w:rsid w:val="004C483F"/>
    <w:rsid w:val="004C516F"/>
    <w:rsid w:val="004C5BF0"/>
    <w:rsid w:val="004D0BB4"/>
    <w:rsid w:val="004D135A"/>
    <w:rsid w:val="004D39F5"/>
    <w:rsid w:val="004D3DDA"/>
    <w:rsid w:val="004E2D5B"/>
    <w:rsid w:val="004E3317"/>
    <w:rsid w:val="004E3667"/>
    <w:rsid w:val="004E55F0"/>
    <w:rsid w:val="004E5B05"/>
    <w:rsid w:val="004E6FDF"/>
    <w:rsid w:val="004E7EF8"/>
    <w:rsid w:val="004F1D8C"/>
    <w:rsid w:val="004F46F3"/>
    <w:rsid w:val="004F5343"/>
    <w:rsid w:val="004F62E1"/>
    <w:rsid w:val="004F63CD"/>
    <w:rsid w:val="0050531D"/>
    <w:rsid w:val="00510293"/>
    <w:rsid w:val="00510434"/>
    <w:rsid w:val="00510843"/>
    <w:rsid w:val="0051094F"/>
    <w:rsid w:val="00511F81"/>
    <w:rsid w:val="005159DE"/>
    <w:rsid w:val="00515AE2"/>
    <w:rsid w:val="00515B9B"/>
    <w:rsid w:val="00516CA9"/>
    <w:rsid w:val="00520153"/>
    <w:rsid w:val="00520461"/>
    <w:rsid w:val="00521A6D"/>
    <w:rsid w:val="00523920"/>
    <w:rsid w:val="00527085"/>
    <w:rsid w:val="005306C3"/>
    <w:rsid w:val="005307CB"/>
    <w:rsid w:val="005308EA"/>
    <w:rsid w:val="00531035"/>
    <w:rsid w:val="005325F2"/>
    <w:rsid w:val="00535A89"/>
    <w:rsid w:val="00537E09"/>
    <w:rsid w:val="0054089B"/>
    <w:rsid w:val="00543B4F"/>
    <w:rsid w:val="00547CB1"/>
    <w:rsid w:val="005508D7"/>
    <w:rsid w:val="0056035D"/>
    <w:rsid w:val="005603B0"/>
    <w:rsid w:val="00560FC8"/>
    <w:rsid w:val="00561D1B"/>
    <w:rsid w:val="00562896"/>
    <w:rsid w:val="0056353A"/>
    <w:rsid w:val="0057069C"/>
    <w:rsid w:val="005707C4"/>
    <w:rsid w:val="00571DBD"/>
    <w:rsid w:val="00574934"/>
    <w:rsid w:val="00574E17"/>
    <w:rsid w:val="0057571D"/>
    <w:rsid w:val="00575C32"/>
    <w:rsid w:val="00577063"/>
    <w:rsid w:val="00580A0C"/>
    <w:rsid w:val="005819F3"/>
    <w:rsid w:val="005821C2"/>
    <w:rsid w:val="005824D0"/>
    <w:rsid w:val="00582EEE"/>
    <w:rsid w:val="00583A89"/>
    <w:rsid w:val="00584068"/>
    <w:rsid w:val="00586F04"/>
    <w:rsid w:val="005871DB"/>
    <w:rsid w:val="0058768F"/>
    <w:rsid w:val="00590A6E"/>
    <w:rsid w:val="00590D27"/>
    <w:rsid w:val="0059201B"/>
    <w:rsid w:val="0059203C"/>
    <w:rsid w:val="005924D8"/>
    <w:rsid w:val="00592549"/>
    <w:rsid w:val="00592605"/>
    <w:rsid w:val="00593577"/>
    <w:rsid w:val="00593FB3"/>
    <w:rsid w:val="005971D5"/>
    <w:rsid w:val="00597468"/>
    <w:rsid w:val="00597DD0"/>
    <w:rsid w:val="005A055B"/>
    <w:rsid w:val="005A0F15"/>
    <w:rsid w:val="005A12D3"/>
    <w:rsid w:val="005A36BF"/>
    <w:rsid w:val="005A49E4"/>
    <w:rsid w:val="005A688E"/>
    <w:rsid w:val="005A7453"/>
    <w:rsid w:val="005B06A7"/>
    <w:rsid w:val="005B1859"/>
    <w:rsid w:val="005B243F"/>
    <w:rsid w:val="005B3504"/>
    <w:rsid w:val="005B3B0A"/>
    <w:rsid w:val="005B5502"/>
    <w:rsid w:val="005B5B68"/>
    <w:rsid w:val="005B7004"/>
    <w:rsid w:val="005C0482"/>
    <w:rsid w:val="005C082F"/>
    <w:rsid w:val="005C13F7"/>
    <w:rsid w:val="005C1C90"/>
    <w:rsid w:val="005C1E27"/>
    <w:rsid w:val="005C300F"/>
    <w:rsid w:val="005C31C9"/>
    <w:rsid w:val="005C4BAB"/>
    <w:rsid w:val="005C64C2"/>
    <w:rsid w:val="005C68D1"/>
    <w:rsid w:val="005D2171"/>
    <w:rsid w:val="005D32C7"/>
    <w:rsid w:val="005D4D1E"/>
    <w:rsid w:val="005D5D9B"/>
    <w:rsid w:val="005D72D0"/>
    <w:rsid w:val="005E0414"/>
    <w:rsid w:val="005E0F51"/>
    <w:rsid w:val="005E1C70"/>
    <w:rsid w:val="005E2D74"/>
    <w:rsid w:val="005E39CC"/>
    <w:rsid w:val="005E43F3"/>
    <w:rsid w:val="005E5795"/>
    <w:rsid w:val="005E590E"/>
    <w:rsid w:val="005E5C96"/>
    <w:rsid w:val="005E5CC8"/>
    <w:rsid w:val="005E5EB3"/>
    <w:rsid w:val="005E6724"/>
    <w:rsid w:val="005E722F"/>
    <w:rsid w:val="005F1676"/>
    <w:rsid w:val="005F1B5A"/>
    <w:rsid w:val="005F2B2E"/>
    <w:rsid w:val="005F2ED6"/>
    <w:rsid w:val="005F5BBA"/>
    <w:rsid w:val="005F6D2C"/>
    <w:rsid w:val="00602483"/>
    <w:rsid w:val="00602EDD"/>
    <w:rsid w:val="006046BD"/>
    <w:rsid w:val="00606666"/>
    <w:rsid w:val="006069D1"/>
    <w:rsid w:val="00607310"/>
    <w:rsid w:val="006074A1"/>
    <w:rsid w:val="0061135E"/>
    <w:rsid w:val="006116AF"/>
    <w:rsid w:val="006124BA"/>
    <w:rsid w:val="006131AB"/>
    <w:rsid w:val="006138C9"/>
    <w:rsid w:val="006138FB"/>
    <w:rsid w:val="00614E03"/>
    <w:rsid w:val="00614F8E"/>
    <w:rsid w:val="00615815"/>
    <w:rsid w:val="00617746"/>
    <w:rsid w:val="00620DB5"/>
    <w:rsid w:val="0062191B"/>
    <w:rsid w:val="00622673"/>
    <w:rsid w:val="006229F9"/>
    <w:rsid w:val="00622D77"/>
    <w:rsid w:val="0062362D"/>
    <w:rsid w:val="00623833"/>
    <w:rsid w:val="006247B7"/>
    <w:rsid w:val="0062595F"/>
    <w:rsid w:val="006261FF"/>
    <w:rsid w:val="00626202"/>
    <w:rsid w:val="0062657B"/>
    <w:rsid w:val="00627CFF"/>
    <w:rsid w:val="00627E4A"/>
    <w:rsid w:val="006303BF"/>
    <w:rsid w:val="0063128E"/>
    <w:rsid w:val="0063151F"/>
    <w:rsid w:val="00632178"/>
    <w:rsid w:val="00636E47"/>
    <w:rsid w:val="0063756D"/>
    <w:rsid w:val="00637EBB"/>
    <w:rsid w:val="006418F2"/>
    <w:rsid w:val="00642098"/>
    <w:rsid w:val="00642B5F"/>
    <w:rsid w:val="00643615"/>
    <w:rsid w:val="00646E40"/>
    <w:rsid w:val="00647B84"/>
    <w:rsid w:val="00650B37"/>
    <w:rsid w:val="00650D37"/>
    <w:rsid w:val="00652379"/>
    <w:rsid w:val="006524D3"/>
    <w:rsid w:val="00652B44"/>
    <w:rsid w:val="00652C75"/>
    <w:rsid w:val="0065454C"/>
    <w:rsid w:val="006554FB"/>
    <w:rsid w:val="00655676"/>
    <w:rsid w:val="00656156"/>
    <w:rsid w:val="00657B9C"/>
    <w:rsid w:val="00660721"/>
    <w:rsid w:val="0066331C"/>
    <w:rsid w:val="00663930"/>
    <w:rsid w:val="00665B60"/>
    <w:rsid w:val="00670D9F"/>
    <w:rsid w:val="0067289C"/>
    <w:rsid w:val="006737E3"/>
    <w:rsid w:val="00673907"/>
    <w:rsid w:val="006739AC"/>
    <w:rsid w:val="00674462"/>
    <w:rsid w:val="006748A6"/>
    <w:rsid w:val="00675D4A"/>
    <w:rsid w:val="0067731D"/>
    <w:rsid w:val="0068059B"/>
    <w:rsid w:val="006818EF"/>
    <w:rsid w:val="00685A60"/>
    <w:rsid w:val="00685E5D"/>
    <w:rsid w:val="006861FE"/>
    <w:rsid w:val="00694F58"/>
    <w:rsid w:val="006957CE"/>
    <w:rsid w:val="00696A24"/>
    <w:rsid w:val="0069767A"/>
    <w:rsid w:val="006A0E64"/>
    <w:rsid w:val="006A31F6"/>
    <w:rsid w:val="006A335D"/>
    <w:rsid w:val="006A3533"/>
    <w:rsid w:val="006A5798"/>
    <w:rsid w:val="006A7416"/>
    <w:rsid w:val="006B019E"/>
    <w:rsid w:val="006B0598"/>
    <w:rsid w:val="006B1843"/>
    <w:rsid w:val="006B58DD"/>
    <w:rsid w:val="006B7E61"/>
    <w:rsid w:val="006C0198"/>
    <w:rsid w:val="006C08A9"/>
    <w:rsid w:val="006C19D7"/>
    <w:rsid w:val="006C22DB"/>
    <w:rsid w:val="006C7B3E"/>
    <w:rsid w:val="006D4803"/>
    <w:rsid w:val="006D49A3"/>
    <w:rsid w:val="006D4C75"/>
    <w:rsid w:val="006D5E2F"/>
    <w:rsid w:val="006E0CCE"/>
    <w:rsid w:val="006E3B1D"/>
    <w:rsid w:val="006E658E"/>
    <w:rsid w:val="006E672D"/>
    <w:rsid w:val="006E6BB3"/>
    <w:rsid w:val="006F5724"/>
    <w:rsid w:val="006F5F75"/>
    <w:rsid w:val="006F5F8D"/>
    <w:rsid w:val="006F6378"/>
    <w:rsid w:val="007001A6"/>
    <w:rsid w:val="007046AC"/>
    <w:rsid w:val="00705DE1"/>
    <w:rsid w:val="00710A48"/>
    <w:rsid w:val="00711856"/>
    <w:rsid w:val="00712CC9"/>
    <w:rsid w:val="0071399C"/>
    <w:rsid w:val="00714462"/>
    <w:rsid w:val="00715370"/>
    <w:rsid w:val="00716D48"/>
    <w:rsid w:val="0071793C"/>
    <w:rsid w:val="00720D59"/>
    <w:rsid w:val="007215E6"/>
    <w:rsid w:val="0072175F"/>
    <w:rsid w:val="00722F6B"/>
    <w:rsid w:val="0072414E"/>
    <w:rsid w:val="007241C7"/>
    <w:rsid w:val="00724457"/>
    <w:rsid w:val="0072571F"/>
    <w:rsid w:val="00725D96"/>
    <w:rsid w:val="007261AF"/>
    <w:rsid w:val="007265BD"/>
    <w:rsid w:val="007267F8"/>
    <w:rsid w:val="00727A5A"/>
    <w:rsid w:val="007310A4"/>
    <w:rsid w:val="00731269"/>
    <w:rsid w:val="00731B31"/>
    <w:rsid w:val="00732069"/>
    <w:rsid w:val="007325CC"/>
    <w:rsid w:val="007325FE"/>
    <w:rsid w:val="00732B48"/>
    <w:rsid w:val="007332BB"/>
    <w:rsid w:val="00733E1E"/>
    <w:rsid w:val="00735112"/>
    <w:rsid w:val="00735C30"/>
    <w:rsid w:val="00737AB2"/>
    <w:rsid w:val="00742586"/>
    <w:rsid w:val="0074316A"/>
    <w:rsid w:val="007441D4"/>
    <w:rsid w:val="00744CA2"/>
    <w:rsid w:val="00745C83"/>
    <w:rsid w:val="00750238"/>
    <w:rsid w:val="00751313"/>
    <w:rsid w:val="0075145F"/>
    <w:rsid w:val="007523D7"/>
    <w:rsid w:val="0075286C"/>
    <w:rsid w:val="00752A41"/>
    <w:rsid w:val="00752F04"/>
    <w:rsid w:val="00754D50"/>
    <w:rsid w:val="00755605"/>
    <w:rsid w:val="0075647A"/>
    <w:rsid w:val="00757DD6"/>
    <w:rsid w:val="00760ED9"/>
    <w:rsid w:val="00763C14"/>
    <w:rsid w:val="00764734"/>
    <w:rsid w:val="00770882"/>
    <w:rsid w:val="00772278"/>
    <w:rsid w:val="00772E06"/>
    <w:rsid w:val="00774552"/>
    <w:rsid w:val="007757E8"/>
    <w:rsid w:val="007800F3"/>
    <w:rsid w:val="007802CE"/>
    <w:rsid w:val="00782125"/>
    <w:rsid w:val="007838B7"/>
    <w:rsid w:val="00785335"/>
    <w:rsid w:val="00787CE2"/>
    <w:rsid w:val="00787E3E"/>
    <w:rsid w:val="00790EED"/>
    <w:rsid w:val="00792535"/>
    <w:rsid w:val="007933B2"/>
    <w:rsid w:val="0079376C"/>
    <w:rsid w:val="00793C8B"/>
    <w:rsid w:val="0079439F"/>
    <w:rsid w:val="00794406"/>
    <w:rsid w:val="00795510"/>
    <w:rsid w:val="00795CF8"/>
    <w:rsid w:val="00797571"/>
    <w:rsid w:val="00797866"/>
    <w:rsid w:val="007A06C9"/>
    <w:rsid w:val="007A1149"/>
    <w:rsid w:val="007A1482"/>
    <w:rsid w:val="007A176D"/>
    <w:rsid w:val="007A50C0"/>
    <w:rsid w:val="007A53D1"/>
    <w:rsid w:val="007A6CAC"/>
    <w:rsid w:val="007B008B"/>
    <w:rsid w:val="007B01DB"/>
    <w:rsid w:val="007B055C"/>
    <w:rsid w:val="007B06BF"/>
    <w:rsid w:val="007B15BD"/>
    <w:rsid w:val="007B39EA"/>
    <w:rsid w:val="007B443F"/>
    <w:rsid w:val="007B4C0F"/>
    <w:rsid w:val="007B56E9"/>
    <w:rsid w:val="007B6C25"/>
    <w:rsid w:val="007C026F"/>
    <w:rsid w:val="007C1D54"/>
    <w:rsid w:val="007C23E0"/>
    <w:rsid w:val="007C2F8C"/>
    <w:rsid w:val="007C3ACC"/>
    <w:rsid w:val="007C3EB6"/>
    <w:rsid w:val="007C649B"/>
    <w:rsid w:val="007C6DBD"/>
    <w:rsid w:val="007C6FBC"/>
    <w:rsid w:val="007C7A85"/>
    <w:rsid w:val="007D08F5"/>
    <w:rsid w:val="007D1153"/>
    <w:rsid w:val="007D200B"/>
    <w:rsid w:val="007D55EF"/>
    <w:rsid w:val="007D6214"/>
    <w:rsid w:val="007D6DB5"/>
    <w:rsid w:val="007D7D05"/>
    <w:rsid w:val="007E052B"/>
    <w:rsid w:val="007E5566"/>
    <w:rsid w:val="007E6D9B"/>
    <w:rsid w:val="007E6E9F"/>
    <w:rsid w:val="007F087F"/>
    <w:rsid w:val="007F1929"/>
    <w:rsid w:val="007F1AB5"/>
    <w:rsid w:val="00802214"/>
    <w:rsid w:val="00804985"/>
    <w:rsid w:val="00804E56"/>
    <w:rsid w:val="00810662"/>
    <w:rsid w:val="008110BE"/>
    <w:rsid w:val="0081176E"/>
    <w:rsid w:val="0081215D"/>
    <w:rsid w:val="008138A6"/>
    <w:rsid w:val="0081444F"/>
    <w:rsid w:val="00815095"/>
    <w:rsid w:val="00815844"/>
    <w:rsid w:val="008162DA"/>
    <w:rsid w:val="00817958"/>
    <w:rsid w:val="008200E7"/>
    <w:rsid w:val="00820E06"/>
    <w:rsid w:val="008234CD"/>
    <w:rsid w:val="008245AF"/>
    <w:rsid w:val="00826E59"/>
    <w:rsid w:val="00826E6D"/>
    <w:rsid w:val="00827354"/>
    <w:rsid w:val="0082784B"/>
    <w:rsid w:val="00827B9F"/>
    <w:rsid w:val="0083095A"/>
    <w:rsid w:val="00830C1B"/>
    <w:rsid w:val="00831F84"/>
    <w:rsid w:val="00833A5A"/>
    <w:rsid w:val="00835227"/>
    <w:rsid w:val="00835D86"/>
    <w:rsid w:val="00835F86"/>
    <w:rsid w:val="00836CBC"/>
    <w:rsid w:val="00837040"/>
    <w:rsid w:val="008370C2"/>
    <w:rsid w:val="008374CE"/>
    <w:rsid w:val="00840CB4"/>
    <w:rsid w:val="00841A71"/>
    <w:rsid w:val="008437E5"/>
    <w:rsid w:val="00844AD5"/>
    <w:rsid w:val="00847F3C"/>
    <w:rsid w:val="0085235C"/>
    <w:rsid w:val="008540B7"/>
    <w:rsid w:val="00854B02"/>
    <w:rsid w:val="0085701E"/>
    <w:rsid w:val="00860C36"/>
    <w:rsid w:val="00861E3E"/>
    <w:rsid w:val="00862765"/>
    <w:rsid w:val="00863ED7"/>
    <w:rsid w:val="00865837"/>
    <w:rsid w:val="008662AB"/>
    <w:rsid w:val="0087208F"/>
    <w:rsid w:val="0087262A"/>
    <w:rsid w:val="00872AF3"/>
    <w:rsid w:val="008731C5"/>
    <w:rsid w:val="00873539"/>
    <w:rsid w:val="00873879"/>
    <w:rsid w:val="00873DE4"/>
    <w:rsid w:val="00881857"/>
    <w:rsid w:val="00882E2F"/>
    <w:rsid w:val="00885A4E"/>
    <w:rsid w:val="00886473"/>
    <w:rsid w:val="008876D5"/>
    <w:rsid w:val="00887D86"/>
    <w:rsid w:val="0089242D"/>
    <w:rsid w:val="008930EA"/>
    <w:rsid w:val="00893B10"/>
    <w:rsid w:val="00894252"/>
    <w:rsid w:val="00896FE5"/>
    <w:rsid w:val="008972A6"/>
    <w:rsid w:val="008973C9"/>
    <w:rsid w:val="00897A47"/>
    <w:rsid w:val="00897A58"/>
    <w:rsid w:val="00897F5E"/>
    <w:rsid w:val="008A037B"/>
    <w:rsid w:val="008A03C6"/>
    <w:rsid w:val="008A44D3"/>
    <w:rsid w:val="008A46C6"/>
    <w:rsid w:val="008A49AF"/>
    <w:rsid w:val="008A5A6C"/>
    <w:rsid w:val="008A65FF"/>
    <w:rsid w:val="008A784A"/>
    <w:rsid w:val="008B0A0A"/>
    <w:rsid w:val="008B1968"/>
    <w:rsid w:val="008B1985"/>
    <w:rsid w:val="008B38CC"/>
    <w:rsid w:val="008B4D37"/>
    <w:rsid w:val="008B6584"/>
    <w:rsid w:val="008B6F9B"/>
    <w:rsid w:val="008C14E6"/>
    <w:rsid w:val="008C199E"/>
    <w:rsid w:val="008C275D"/>
    <w:rsid w:val="008C739E"/>
    <w:rsid w:val="008C7E73"/>
    <w:rsid w:val="008D2B1B"/>
    <w:rsid w:val="008D454E"/>
    <w:rsid w:val="008D5AEA"/>
    <w:rsid w:val="008D64FE"/>
    <w:rsid w:val="008D67F0"/>
    <w:rsid w:val="008E05DA"/>
    <w:rsid w:val="008E106B"/>
    <w:rsid w:val="008E150D"/>
    <w:rsid w:val="008E1743"/>
    <w:rsid w:val="008E2A2A"/>
    <w:rsid w:val="008E2A99"/>
    <w:rsid w:val="008E2BC4"/>
    <w:rsid w:val="008E40AB"/>
    <w:rsid w:val="008E48C3"/>
    <w:rsid w:val="008E4AC3"/>
    <w:rsid w:val="008E703B"/>
    <w:rsid w:val="008F01D6"/>
    <w:rsid w:val="008F0E95"/>
    <w:rsid w:val="008F20CB"/>
    <w:rsid w:val="008F20CC"/>
    <w:rsid w:val="008F2104"/>
    <w:rsid w:val="008F2B4F"/>
    <w:rsid w:val="008F2FCF"/>
    <w:rsid w:val="008F42EE"/>
    <w:rsid w:val="008F4506"/>
    <w:rsid w:val="008F7F71"/>
    <w:rsid w:val="00901DD2"/>
    <w:rsid w:val="00902B35"/>
    <w:rsid w:val="00902C7C"/>
    <w:rsid w:val="0090440F"/>
    <w:rsid w:val="00904446"/>
    <w:rsid w:val="00904830"/>
    <w:rsid w:val="00905BF3"/>
    <w:rsid w:val="00906B07"/>
    <w:rsid w:val="00910056"/>
    <w:rsid w:val="00910696"/>
    <w:rsid w:val="00910A90"/>
    <w:rsid w:val="00911BF2"/>
    <w:rsid w:val="00912790"/>
    <w:rsid w:val="009145C2"/>
    <w:rsid w:val="0091541B"/>
    <w:rsid w:val="00915459"/>
    <w:rsid w:val="00916406"/>
    <w:rsid w:val="00920D20"/>
    <w:rsid w:val="009220C6"/>
    <w:rsid w:val="00923727"/>
    <w:rsid w:val="009239FA"/>
    <w:rsid w:val="0092533F"/>
    <w:rsid w:val="00926D68"/>
    <w:rsid w:val="00931A4A"/>
    <w:rsid w:val="00932030"/>
    <w:rsid w:val="00932E77"/>
    <w:rsid w:val="0093588C"/>
    <w:rsid w:val="00935E08"/>
    <w:rsid w:val="00936673"/>
    <w:rsid w:val="00936C9D"/>
    <w:rsid w:val="00936D07"/>
    <w:rsid w:val="00937D5C"/>
    <w:rsid w:val="0094023B"/>
    <w:rsid w:val="009436DA"/>
    <w:rsid w:val="00943DD1"/>
    <w:rsid w:val="00944910"/>
    <w:rsid w:val="009462AE"/>
    <w:rsid w:val="0094630A"/>
    <w:rsid w:val="009500DF"/>
    <w:rsid w:val="00951C38"/>
    <w:rsid w:val="009549CD"/>
    <w:rsid w:val="00955735"/>
    <w:rsid w:val="00956DC3"/>
    <w:rsid w:val="00956E77"/>
    <w:rsid w:val="00957D5F"/>
    <w:rsid w:val="00960C34"/>
    <w:rsid w:val="009618AF"/>
    <w:rsid w:val="00961FE5"/>
    <w:rsid w:val="00964CCC"/>
    <w:rsid w:val="009650EE"/>
    <w:rsid w:val="009670DE"/>
    <w:rsid w:val="00967F54"/>
    <w:rsid w:val="009701B1"/>
    <w:rsid w:val="0097043A"/>
    <w:rsid w:val="00970A5D"/>
    <w:rsid w:val="00970EAC"/>
    <w:rsid w:val="009730B6"/>
    <w:rsid w:val="00973F10"/>
    <w:rsid w:val="00974615"/>
    <w:rsid w:val="00981F89"/>
    <w:rsid w:val="0098516C"/>
    <w:rsid w:val="00985402"/>
    <w:rsid w:val="009870BD"/>
    <w:rsid w:val="00987D4F"/>
    <w:rsid w:val="00990177"/>
    <w:rsid w:val="009901BA"/>
    <w:rsid w:val="009935E0"/>
    <w:rsid w:val="00995742"/>
    <w:rsid w:val="00995AAE"/>
    <w:rsid w:val="00996075"/>
    <w:rsid w:val="009A2354"/>
    <w:rsid w:val="009A434A"/>
    <w:rsid w:val="009A5638"/>
    <w:rsid w:val="009A69FF"/>
    <w:rsid w:val="009A7D50"/>
    <w:rsid w:val="009B02B6"/>
    <w:rsid w:val="009B0D6F"/>
    <w:rsid w:val="009B506B"/>
    <w:rsid w:val="009B6B0B"/>
    <w:rsid w:val="009C0516"/>
    <w:rsid w:val="009C1731"/>
    <w:rsid w:val="009C2D36"/>
    <w:rsid w:val="009C2D5F"/>
    <w:rsid w:val="009C3672"/>
    <w:rsid w:val="009C4FFB"/>
    <w:rsid w:val="009C5748"/>
    <w:rsid w:val="009C5942"/>
    <w:rsid w:val="009D006D"/>
    <w:rsid w:val="009D1830"/>
    <w:rsid w:val="009D1C6D"/>
    <w:rsid w:val="009D3BE2"/>
    <w:rsid w:val="009D55D0"/>
    <w:rsid w:val="009D6F00"/>
    <w:rsid w:val="009D7725"/>
    <w:rsid w:val="009E189D"/>
    <w:rsid w:val="009E2961"/>
    <w:rsid w:val="009E2FE0"/>
    <w:rsid w:val="009E46E6"/>
    <w:rsid w:val="009E484F"/>
    <w:rsid w:val="009E5ACF"/>
    <w:rsid w:val="009E7E14"/>
    <w:rsid w:val="009F05D9"/>
    <w:rsid w:val="009F2E75"/>
    <w:rsid w:val="009F2F08"/>
    <w:rsid w:val="009F338B"/>
    <w:rsid w:val="009F35BA"/>
    <w:rsid w:val="009F6C68"/>
    <w:rsid w:val="00A005F1"/>
    <w:rsid w:val="00A01C07"/>
    <w:rsid w:val="00A040A6"/>
    <w:rsid w:val="00A041CF"/>
    <w:rsid w:val="00A04C60"/>
    <w:rsid w:val="00A05D37"/>
    <w:rsid w:val="00A111D1"/>
    <w:rsid w:val="00A120FF"/>
    <w:rsid w:val="00A1292E"/>
    <w:rsid w:val="00A14155"/>
    <w:rsid w:val="00A14FF1"/>
    <w:rsid w:val="00A15563"/>
    <w:rsid w:val="00A17C6D"/>
    <w:rsid w:val="00A218C7"/>
    <w:rsid w:val="00A22E07"/>
    <w:rsid w:val="00A237E8"/>
    <w:rsid w:val="00A24DB9"/>
    <w:rsid w:val="00A26CA5"/>
    <w:rsid w:val="00A30B25"/>
    <w:rsid w:val="00A30B29"/>
    <w:rsid w:val="00A3219A"/>
    <w:rsid w:val="00A355BA"/>
    <w:rsid w:val="00A368CD"/>
    <w:rsid w:val="00A36B40"/>
    <w:rsid w:val="00A36B43"/>
    <w:rsid w:val="00A42408"/>
    <w:rsid w:val="00A42447"/>
    <w:rsid w:val="00A431DA"/>
    <w:rsid w:val="00A44189"/>
    <w:rsid w:val="00A445E7"/>
    <w:rsid w:val="00A4477B"/>
    <w:rsid w:val="00A45A21"/>
    <w:rsid w:val="00A45CD4"/>
    <w:rsid w:val="00A45EFF"/>
    <w:rsid w:val="00A46B48"/>
    <w:rsid w:val="00A50883"/>
    <w:rsid w:val="00A50FD7"/>
    <w:rsid w:val="00A51813"/>
    <w:rsid w:val="00A523E3"/>
    <w:rsid w:val="00A5745E"/>
    <w:rsid w:val="00A63B3D"/>
    <w:rsid w:val="00A63F22"/>
    <w:rsid w:val="00A64285"/>
    <w:rsid w:val="00A662FD"/>
    <w:rsid w:val="00A66838"/>
    <w:rsid w:val="00A671AA"/>
    <w:rsid w:val="00A67F85"/>
    <w:rsid w:val="00A72A44"/>
    <w:rsid w:val="00A7303B"/>
    <w:rsid w:val="00A73E50"/>
    <w:rsid w:val="00A740E5"/>
    <w:rsid w:val="00A76356"/>
    <w:rsid w:val="00A77F62"/>
    <w:rsid w:val="00A80A37"/>
    <w:rsid w:val="00A812B2"/>
    <w:rsid w:val="00A8257A"/>
    <w:rsid w:val="00A83574"/>
    <w:rsid w:val="00A83F2D"/>
    <w:rsid w:val="00A8403F"/>
    <w:rsid w:val="00A84403"/>
    <w:rsid w:val="00A86249"/>
    <w:rsid w:val="00A86F81"/>
    <w:rsid w:val="00A874C0"/>
    <w:rsid w:val="00A926CA"/>
    <w:rsid w:val="00A92903"/>
    <w:rsid w:val="00A94B03"/>
    <w:rsid w:val="00A965CB"/>
    <w:rsid w:val="00A97034"/>
    <w:rsid w:val="00A97926"/>
    <w:rsid w:val="00AA04C3"/>
    <w:rsid w:val="00AA224F"/>
    <w:rsid w:val="00AA30DC"/>
    <w:rsid w:val="00AA334E"/>
    <w:rsid w:val="00AA44FE"/>
    <w:rsid w:val="00AA4DDD"/>
    <w:rsid w:val="00AA5008"/>
    <w:rsid w:val="00AA52CC"/>
    <w:rsid w:val="00AA6862"/>
    <w:rsid w:val="00AA6A68"/>
    <w:rsid w:val="00AB04FC"/>
    <w:rsid w:val="00AB6022"/>
    <w:rsid w:val="00AB648D"/>
    <w:rsid w:val="00AB6FCA"/>
    <w:rsid w:val="00AB7AEC"/>
    <w:rsid w:val="00AC15E5"/>
    <w:rsid w:val="00AC1680"/>
    <w:rsid w:val="00AC60C7"/>
    <w:rsid w:val="00AC7904"/>
    <w:rsid w:val="00AD0B72"/>
    <w:rsid w:val="00AD1E0F"/>
    <w:rsid w:val="00AD2307"/>
    <w:rsid w:val="00AD3282"/>
    <w:rsid w:val="00AD3A57"/>
    <w:rsid w:val="00AD4076"/>
    <w:rsid w:val="00AD414C"/>
    <w:rsid w:val="00AD5015"/>
    <w:rsid w:val="00AD6EFC"/>
    <w:rsid w:val="00AD6F31"/>
    <w:rsid w:val="00AE20ED"/>
    <w:rsid w:val="00AE3F6E"/>
    <w:rsid w:val="00AE43F9"/>
    <w:rsid w:val="00AE7254"/>
    <w:rsid w:val="00AF0E6C"/>
    <w:rsid w:val="00AF1B66"/>
    <w:rsid w:val="00AF28EC"/>
    <w:rsid w:val="00AF2957"/>
    <w:rsid w:val="00AF2B9E"/>
    <w:rsid w:val="00AF4A98"/>
    <w:rsid w:val="00B004F4"/>
    <w:rsid w:val="00B00EFB"/>
    <w:rsid w:val="00B011D5"/>
    <w:rsid w:val="00B01B5B"/>
    <w:rsid w:val="00B01E4A"/>
    <w:rsid w:val="00B027F2"/>
    <w:rsid w:val="00B0535C"/>
    <w:rsid w:val="00B070B4"/>
    <w:rsid w:val="00B13D61"/>
    <w:rsid w:val="00B14B86"/>
    <w:rsid w:val="00B15680"/>
    <w:rsid w:val="00B161F5"/>
    <w:rsid w:val="00B20684"/>
    <w:rsid w:val="00B220ED"/>
    <w:rsid w:val="00B245C7"/>
    <w:rsid w:val="00B2462A"/>
    <w:rsid w:val="00B253DF"/>
    <w:rsid w:val="00B25EB6"/>
    <w:rsid w:val="00B2648C"/>
    <w:rsid w:val="00B27F8B"/>
    <w:rsid w:val="00B319F9"/>
    <w:rsid w:val="00B35D42"/>
    <w:rsid w:val="00B36940"/>
    <w:rsid w:val="00B37873"/>
    <w:rsid w:val="00B40A0F"/>
    <w:rsid w:val="00B41984"/>
    <w:rsid w:val="00B4254F"/>
    <w:rsid w:val="00B46EC8"/>
    <w:rsid w:val="00B50641"/>
    <w:rsid w:val="00B50A36"/>
    <w:rsid w:val="00B50E5B"/>
    <w:rsid w:val="00B50F30"/>
    <w:rsid w:val="00B51FDA"/>
    <w:rsid w:val="00B52B3A"/>
    <w:rsid w:val="00B543B8"/>
    <w:rsid w:val="00B549A2"/>
    <w:rsid w:val="00B54DFF"/>
    <w:rsid w:val="00B56339"/>
    <w:rsid w:val="00B565B3"/>
    <w:rsid w:val="00B5754A"/>
    <w:rsid w:val="00B57C8A"/>
    <w:rsid w:val="00B60B8C"/>
    <w:rsid w:val="00B6128B"/>
    <w:rsid w:val="00B62058"/>
    <w:rsid w:val="00B621CE"/>
    <w:rsid w:val="00B626CC"/>
    <w:rsid w:val="00B63E1C"/>
    <w:rsid w:val="00B649AA"/>
    <w:rsid w:val="00B64CEE"/>
    <w:rsid w:val="00B652AD"/>
    <w:rsid w:val="00B6539A"/>
    <w:rsid w:val="00B65F6E"/>
    <w:rsid w:val="00B66E3C"/>
    <w:rsid w:val="00B66FC8"/>
    <w:rsid w:val="00B70817"/>
    <w:rsid w:val="00B708A7"/>
    <w:rsid w:val="00B7236E"/>
    <w:rsid w:val="00B72B63"/>
    <w:rsid w:val="00B74AC6"/>
    <w:rsid w:val="00B74C49"/>
    <w:rsid w:val="00B74E88"/>
    <w:rsid w:val="00B76D42"/>
    <w:rsid w:val="00B77A68"/>
    <w:rsid w:val="00B77AB3"/>
    <w:rsid w:val="00B836CA"/>
    <w:rsid w:val="00B85043"/>
    <w:rsid w:val="00B87CF3"/>
    <w:rsid w:val="00B9024E"/>
    <w:rsid w:val="00B909D0"/>
    <w:rsid w:val="00B912E4"/>
    <w:rsid w:val="00B91D64"/>
    <w:rsid w:val="00B9297E"/>
    <w:rsid w:val="00B92B34"/>
    <w:rsid w:val="00B92C75"/>
    <w:rsid w:val="00B959B7"/>
    <w:rsid w:val="00B95F3C"/>
    <w:rsid w:val="00B962F1"/>
    <w:rsid w:val="00BA0D07"/>
    <w:rsid w:val="00BA13BF"/>
    <w:rsid w:val="00BA307E"/>
    <w:rsid w:val="00BA33F6"/>
    <w:rsid w:val="00BA4A12"/>
    <w:rsid w:val="00BA664D"/>
    <w:rsid w:val="00BA6819"/>
    <w:rsid w:val="00BB0DFD"/>
    <w:rsid w:val="00BB31EF"/>
    <w:rsid w:val="00BB399D"/>
    <w:rsid w:val="00BB68B7"/>
    <w:rsid w:val="00BB7534"/>
    <w:rsid w:val="00BB7A49"/>
    <w:rsid w:val="00BC1503"/>
    <w:rsid w:val="00BC5754"/>
    <w:rsid w:val="00BC64BF"/>
    <w:rsid w:val="00BC7D16"/>
    <w:rsid w:val="00BD3C0C"/>
    <w:rsid w:val="00BD6D46"/>
    <w:rsid w:val="00BD77E3"/>
    <w:rsid w:val="00BE0BCC"/>
    <w:rsid w:val="00BE2A23"/>
    <w:rsid w:val="00BE2AB0"/>
    <w:rsid w:val="00BE49CB"/>
    <w:rsid w:val="00BF12BF"/>
    <w:rsid w:val="00BF2537"/>
    <w:rsid w:val="00BF2F0C"/>
    <w:rsid w:val="00BF3603"/>
    <w:rsid w:val="00BF3F4C"/>
    <w:rsid w:val="00BF4929"/>
    <w:rsid w:val="00BF4DB1"/>
    <w:rsid w:val="00BF5679"/>
    <w:rsid w:val="00BF5E81"/>
    <w:rsid w:val="00BF7949"/>
    <w:rsid w:val="00C00B7F"/>
    <w:rsid w:val="00C02E44"/>
    <w:rsid w:val="00C0648A"/>
    <w:rsid w:val="00C06B37"/>
    <w:rsid w:val="00C100C2"/>
    <w:rsid w:val="00C104FE"/>
    <w:rsid w:val="00C10BA5"/>
    <w:rsid w:val="00C112C6"/>
    <w:rsid w:val="00C1188E"/>
    <w:rsid w:val="00C12069"/>
    <w:rsid w:val="00C14FAF"/>
    <w:rsid w:val="00C15478"/>
    <w:rsid w:val="00C174BF"/>
    <w:rsid w:val="00C17816"/>
    <w:rsid w:val="00C17CF2"/>
    <w:rsid w:val="00C21D9C"/>
    <w:rsid w:val="00C21E90"/>
    <w:rsid w:val="00C22940"/>
    <w:rsid w:val="00C23223"/>
    <w:rsid w:val="00C251EA"/>
    <w:rsid w:val="00C27E48"/>
    <w:rsid w:val="00C32441"/>
    <w:rsid w:val="00C326D2"/>
    <w:rsid w:val="00C33B0F"/>
    <w:rsid w:val="00C3594F"/>
    <w:rsid w:val="00C36451"/>
    <w:rsid w:val="00C377F9"/>
    <w:rsid w:val="00C41FB7"/>
    <w:rsid w:val="00C42B30"/>
    <w:rsid w:val="00C43346"/>
    <w:rsid w:val="00C459C2"/>
    <w:rsid w:val="00C45A8C"/>
    <w:rsid w:val="00C45FC1"/>
    <w:rsid w:val="00C467C7"/>
    <w:rsid w:val="00C46C3B"/>
    <w:rsid w:val="00C51471"/>
    <w:rsid w:val="00C515FE"/>
    <w:rsid w:val="00C5391D"/>
    <w:rsid w:val="00C6025D"/>
    <w:rsid w:val="00C61931"/>
    <w:rsid w:val="00C63211"/>
    <w:rsid w:val="00C63BFD"/>
    <w:rsid w:val="00C649DA"/>
    <w:rsid w:val="00C721F8"/>
    <w:rsid w:val="00C73339"/>
    <w:rsid w:val="00C734BB"/>
    <w:rsid w:val="00C73C68"/>
    <w:rsid w:val="00C74335"/>
    <w:rsid w:val="00C7454B"/>
    <w:rsid w:val="00C75015"/>
    <w:rsid w:val="00C76977"/>
    <w:rsid w:val="00C76E51"/>
    <w:rsid w:val="00C7748B"/>
    <w:rsid w:val="00C77C00"/>
    <w:rsid w:val="00C801A2"/>
    <w:rsid w:val="00C81DF2"/>
    <w:rsid w:val="00C83124"/>
    <w:rsid w:val="00C867A9"/>
    <w:rsid w:val="00C86A16"/>
    <w:rsid w:val="00C87CF3"/>
    <w:rsid w:val="00C87FCC"/>
    <w:rsid w:val="00C90490"/>
    <w:rsid w:val="00C907A6"/>
    <w:rsid w:val="00C907FF"/>
    <w:rsid w:val="00C90FAB"/>
    <w:rsid w:val="00C91B21"/>
    <w:rsid w:val="00C92B11"/>
    <w:rsid w:val="00C9580D"/>
    <w:rsid w:val="00C97EB3"/>
    <w:rsid w:val="00CA207E"/>
    <w:rsid w:val="00CA2508"/>
    <w:rsid w:val="00CA29C8"/>
    <w:rsid w:val="00CA2E2B"/>
    <w:rsid w:val="00CA43A3"/>
    <w:rsid w:val="00CA4B3A"/>
    <w:rsid w:val="00CA7870"/>
    <w:rsid w:val="00CB0E5B"/>
    <w:rsid w:val="00CB11D7"/>
    <w:rsid w:val="00CB1BD3"/>
    <w:rsid w:val="00CB2001"/>
    <w:rsid w:val="00CB3233"/>
    <w:rsid w:val="00CB48E6"/>
    <w:rsid w:val="00CB4D9D"/>
    <w:rsid w:val="00CB4DA4"/>
    <w:rsid w:val="00CB4E6C"/>
    <w:rsid w:val="00CB59BB"/>
    <w:rsid w:val="00CB6819"/>
    <w:rsid w:val="00CB7698"/>
    <w:rsid w:val="00CC0EA9"/>
    <w:rsid w:val="00CC1AB3"/>
    <w:rsid w:val="00CC1D72"/>
    <w:rsid w:val="00CC3F3F"/>
    <w:rsid w:val="00CC473D"/>
    <w:rsid w:val="00CD11B9"/>
    <w:rsid w:val="00CD1D60"/>
    <w:rsid w:val="00CD2017"/>
    <w:rsid w:val="00CD52A7"/>
    <w:rsid w:val="00CD66AC"/>
    <w:rsid w:val="00CE1042"/>
    <w:rsid w:val="00CE2BA5"/>
    <w:rsid w:val="00CE2C11"/>
    <w:rsid w:val="00CE406A"/>
    <w:rsid w:val="00CE4CF1"/>
    <w:rsid w:val="00CE4EBD"/>
    <w:rsid w:val="00CE698F"/>
    <w:rsid w:val="00CE6F16"/>
    <w:rsid w:val="00CE77CA"/>
    <w:rsid w:val="00CF13EA"/>
    <w:rsid w:val="00CF17C2"/>
    <w:rsid w:val="00CF1CAC"/>
    <w:rsid w:val="00CF30D2"/>
    <w:rsid w:val="00CF39AF"/>
    <w:rsid w:val="00CF4265"/>
    <w:rsid w:val="00CF4379"/>
    <w:rsid w:val="00CF4E46"/>
    <w:rsid w:val="00CF5091"/>
    <w:rsid w:val="00CF5293"/>
    <w:rsid w:val="00CF6AF4"/>
    <w:rsid w:val="00CF6DD1"/>
    <w:rsid w:val="00CF7156"/>
    <w:rsid w:val="00CF7468"/>
    <w:rsid w:val="00CF7A3F"/>
    <w:rsid w:val="00D00978"/>
    <w:rsid w:val="00D02F2A"/>
    <w:rsid w:val="00D03C7A"/>
    <w:rsid w:val="00D03FCD"/>
    <w:rsid w:val="00D042DC"/>
    <w:rsid w:val="00D048A2"/>
    <w:rsid w:val="00D05592"/>
    <w:rsid w:val="00D059A4"/>
    <w:rsid w:val="00D070B5"/>
    <w:rsid w:val="00D07377"/>
    <w:rsid w:val="00D07391"/>
    <w:rsid w:val="00D07660"/>
    <w:rsid w:val="00D07E1C"/>
    <w:rsid w:val="00D113A2"/>
    <w:rsid w:val="00D114F7"/>
    <w:rsid w:val="00D11921"/>
    <w:rsid w:val="00D11D6D"/>
    <w:rsid w:val="00D12EEC"/>
    <w:rsid w:val="00D1591D"/>
    <w:rsid w:val="00D15EC1"/>
    <w:rsid w:val="00D16EFB"/>
    <w:rsid w:val="00D22C81"/>
    <w:rsid w:val="00D246B9"/>
    <w:rsid w:val="00D24706"/>
    <w:rsid w:val="00D24EBF"/>
    <w:rsid w:val="00D2632F"/>
    <w:rsid w:val="00D2654E"/>
    <w:rsid w:val="00D27DB1"/>
    <w:rsid w:val="00D3099D"/>
    <w:rsid w:val="00D32400"/>
    <w:rsid w:val="00D330AC"/>
    <w:rsid w:val="00D337C2"/>
    <w:rsid w:val="00D34AA8"/>
    <w:rsid w:val="00D359A6"/>
    <w:rsid w:val="00D36696"/>
    <w:rsid w:val="00D4276D"/>
    <w:rsid w:val="00D436B9"/>
    <w:rsid w:val="00D46280"/>
    <w:rsid w:val="00D4687D"/>
    <w:rsid w:val="00D46F56"/>
    <w:rsid w:val="00D517ED"/>
    <w:rsid w:val="00D51FA0"/>
    <w:rsid w:val="00D53DED"/>
    <w:rsid w:val="00D546BA"/>
    <w:rsid w:val="00D55108"/>
    <w:rsid w:val="00D55436"/>
    <w:rsid w:val="00D56779"/>
    <w:rsid w:val="00D57B56"/>
    <w:rsid w:val="00D57DD6"/>
    <w:rsid w:val="00D61163"/>
    <w:rsid w:val="00D61969"/>
    <w:rsid w:val="00D61C71"/>
    <w:rsid w:val="00D62203"/>
    <w:rsid w:val="00D634F4"/>
    <w:rsid w:val="00D65F4B"/>
    <w:rsid w:val="00D66D51"/>
    <w:rsid w:val="00D73EEC"/>
    <w:rsid w:val="00D74429"/>
    <w:rsid w:val="00D75D69"/>
    <w:rsid w:val="00D76297"/>
    <w:rsid w:val="00D76A6D"/>
    <w:rsid w:val="00D820E1"/>
    <w:rsid w:val="00D82CFC"/>
    <w:rsid w:val="00D84CFA"/>
    <w:rsid w:val="00D858AB"/>
    <w:rsid w:val="00D85961"/>
    <w:rsid w:val="00D85AAB"/>
    <w:rsid w:val="00D86ADC"/>
    <w:rsid w:val="00D95428"/>
    <w:rsid w:val="00D95EC7"/>
    <w:rsid w:val="00DA012F"/>
    <w:rsid w:val="00DA0529"/>
    <w:rsid w:val="00DA0855"/>
    <w:rsid w:val="00DA08EA"/>
    <w:rsid w:val="00DA1868"/>
    <w:rsid w:val="00DA54EF"/>
    <w:rsid w:val="00DB12A9"/>
    <w:rsid w:val="00DB272E"/>
    <w:rsid w:val="00DB2AC6"/>
    <w:rsid w:val="00DB2FA7"/>
    <w:rsid w:val="00DB44A5"/>
    <w:rsid w:val="00DB4E8E"/>
    <w:rsid w:val="00DB5D98"/>
    <w:rsid w:val="00DB5E72"/>
    <w:rsid w:val="00DB6F7A"/>
    <w:rsid w:val="00DB7431"/>
    <w:rsid w:val="00DC028A"/>
    <w:rsid w:val="00DC1909"/>
    <w:rsid w:val="00DC3D7B"/>
    <w:rsid w:val="00DC6444"/>
    <w:rsid w:val="00DC765A"/>
    <w:rsid w:val="00DC7A78"/>
    <w:rsid w:val="00DC7D69"/>
    <w:rsid w:val="00DD0970"/>
    <w:rsid w:val="00DD1400"/>
    <w:rsid w:val="00DD37C6"/>
    <w:rsid w:val="00DD5046"/>
    <w:rsid w:val="00DD62F4"/>
    <w:rsid w:val="00DE0E03"/>
    <w:rsid w:val="00DE5189"/>
    <w:rsid w:val="00DE6114"/>
    <w:rsid w:val="00DE61F0"/>
    <w:rsid w:val="00DF02B0"/>
    <w:rsid w:val="00DF12F4"/>
    <w:rsid w:val="00DF158A"/>
    <w:rsid w:val="00DF27D6"/>
    <w:rsid w:val="00DF30CA"/>
    <w:rsid w:val="00DF3EB2"/>
    <w:rsid w:val="00DF46EA"/>
    <w:rsid w:val="00DF4DB5"/>
    <w:rsid w:val="00DF5594"/>
    <w:rsid w:val="00DF5650"/>
    <w:rsid w:val="00DF58BB"/>
    <w:rsid w:val="00DF7152"/>
    <w:rsid w:val="00E00280"/>
    <w:rsid w:val="00E0041C"/>
    <w:rsid w:val="00E02A72"/>
    <w:rsid w:val="00E03535"/>
    <w:rsid w:val="00E043D1"/>
    <w:rsid w:val="00E05D40"/>
    <w:rsid w:val="00E07C4D"/>
    <w:rsid w:val="00E10159"/>
    <w:rsid w:val="00E11696"/>
    <w:rsid w:val="00E11948"/>
    <w:rsid w:val="00E1202E"/>
    <w:rsid w:val="00E12848"/>
    <w:rsid w:val="00E13684"/>
    <w:rsid w:val="00E1482B"/>
    <w:rsid w:val="00E14A57"/>
    <w:rsid w:val="00E1500B"/>
    <w:rsid w:val="00E15889"/>
    <w:rsid w:val="00E16D46"/>
    <w:rsid w:val="00E20043"/>
    <w:rsid w:val="00E227D6"/>
    <w:rsid w:val="00E22A86"/>
    <w:rsid w:val="00E23BB3"/>
    <w:rsid w:val="00E244D8"/>
    <w:rsid w:val="00E24980"/>
    <w:rsid w:val="00E26AB2"/>
    <w:rsid w:val="00E30909"/>
    <w:rsid w:val="00E31E2E"/>
    <w:rsid w:val="00E33254"/>
    <w:rsid w:val="00E351C6"/>
    <w:rsid w:val="00E3532E"/>
    <w:rsid w:val="00E35DBA"/>
    <w:rsid w:val="00E368D3"/>
    <w:rsid w:val="00E36A37"/>
    <w:rsid w:val="00E3726A"/>
    <w:rsid w:val="00E41C59"/>
    <w:rsid w:val="00E4230A"/>
    <w:rsid w:val="00E42C14"/>
    <w:rsid w:val="00E4311A"/>
    <w:rsid w:val="00E4351D"/>
    <w:rsid w:val="00E535F6"/>
    <w:rsid w:val="00E53951"/>
    <w:rsid w:val="00E54C72"/>
    <w:rsid w:val="00E55AE7"/>
    <w:rsid w:val="00E573AB"/>
    <w:rsid w:val="00E623D0"/>
    <w:rsid w:val="00E624C6"/>
    <w:rsid w:val="00E62CFF"/>
    <w:rsid w:val="00E630F5"/>
    <w:rsid w:val="00E66BE2"/>
    <w:rsid w:val="00E67722"/>
    <w:rsid w:val="00E72164"/>
    <w:rsid w:val="00E72890"/>
    <w:rsid w:val="00E73050"/>
    <w:rsid w:val="00E73171"/>
    <w:rsid w:val="00E73B6B"/>
    <w:rsid w:val="00E74448"/>
    <w:rsid w:val="00E80874"/>
    <w:rsid w:val="00E811FB"/>
    <w:rsid w:val="00E82943"/>
    <w:rsid w:val="00E83D59"/>
    <w:rsid w:val="00E83D9F"/>
    <w:rsid w:val="00E846BA"/>
    <w:rsid w:val="00E904F6"/>
    <w:rsid w:val="00E90A90"/>
    <w:rsid w:val="00E91204"/>
    <w:rsid w:val="00E920DE"/>
    <w:rsid w:val="00E928C9"/>
    <w:rsid w:val="00E937FE"/>
    <w:rsid w:val="00E93ABF"/>
    <w:rsid w:val="00E97693"/>
    <w:rsid w:val="00E97A3B"/>
    <w:rsid w:val="00EA0BE8"/>
    <w:rsid w:val="00EA1826"/>
    <w:rsid w:val="00EA1E5E"/>
    <w:rsid w:val="00EA2868"/>
    <w:rsid w:val="00EA2EEC"/>
    <w:rsid w:val="00EA4582"/>
    <w:rsid w:val="00EA6398"/>
    <w:rsid w:val="00EA714E"/>
    <w:rsid w:val="00EA73D5"/>
    <w:rsid w:val="00EB0591"/>
    <w:rsid w:val="00EB3FED"/>
    <w:rsid w:val="00EB659F"/>
    <w:rsid w:val="00EB6A39"/>
    <w:rsid w:val="00EB6C18"/>
    <w:rsid w:val="00EC04EE"/>
    <w:rsid w:val="00EC0F77"/>
    <w:rsid w:val="00EC1F9E"/>
    <w:rsid w:val="00EC4DCC"/>
    <w:rsid w:val="00EC562A"/>
    <w:rsid w:val="00EC57E3"/>
    <w:rsid w:val="00EC711D"/>
    <w:rsid w:val="00ED10B2"/>
    <w:rsid w:val="00ED1331"/>
    <w:rsid w:val="00ED323E"/>
    <w:rsid w:val="00ED373C"/>
    <w:rsid w:val="00ED450A"/>
    <w:rsid w:val="00ED4C89"/>
    <w:rsid w:val="00EE02A8"/>
    <w:rsid w:val="00EE096F"/>
    <w:rsid w:val="00EE22BF"/>
    <w:rsid w:val="00EE280D"/>
    <w:rsid w:val="00EE3509"/>
    <w:rsid w:val="00EE6057"/>
    <w:rsid w:val="00EF1506"/>
    <w:rsid w:val="00EF1944"/>
    <w:rsid w:val="00EF1FF1"/>
    <w:rsid w:val="00EF41EB"/>
    <w:rsid w:val="00EF4751"/>
    <w:rsid w:val="00EF51B6"/>
    <w:rsid w:val="00EF65A6"/>
    <w:rsid w:val="00EF66EC"/>
    <w:rsid w:val="00EF752E"/>
    <w:rsid w:val="00EF7CAF"/>
    <w:rsid w:val="00EF7E34"/>
    <w:rsid w:val="00F01BD5"/>
    <w:rsid w:val="00F01C91"/>
    <w:rsid w:val="00F02645"/>
    <w:rsid w:val="00F02CE2"/>
    <w:rsid w:val="00F04467"/>
    <w:rsid w:val="00F07151"/>
    <w:rsid w:val="00F07E37"/>
    <w:rsid w:val="00F12A76"/>
    <w:rsid w:val="00F15197"/>
    <w:rsid w:val="00F153D4"/>
    <w:rsid w:val="00F17D3D"/>
    <w:rsid w:val="00F200D8"/>
    <w:rsid w:val="00F20C9D"/>
    <w:rsid w:val="00F20DB8"/>
    <w:rsid w:val="00F2269F"/>
    <w:rsid w:val="00F232B1"/>
    <w:rsid w:val="00F24599"/>
    <w:rsid w:val="00F24743"/>
    <w:rsid w:val="00F24B9F"/>
    <w:rsid w:val="00F26E50"/>
    <w:rsid w:val="00F2712E"/>
    <w:rsid w:val="00F27628"/>
    <w:rsid w:val="00F27C11"/>
    <w:rsid w:val="00F316A2"/>
    <w:rsid w:val="00F318CD"/>
    <w:rsid w:val="00F31BBB"/>
    <w:rsid w:val="00F31C82"/>
    <w:rsid w:val="00F32078"/>
    <w:rsid w:val="00F33130"/>
    <w:rsid w:val="00F35115"/>
    <w:rsid w:val="00F358FC"/>
    <w:rsid w:val="00F41551"/>
    <w:rsid w:val="00F429F3"/>
    <w:rsid w:val="00F42C55"/>
    <w:rsid w:val="00F42FBF"/>
    <w:rsid w:val="00F42FC7"/>
    <w:rsid w:val="00F43A89"/>
    <w:rsid w:val="00F44957"/>
    <w:rsid w:val="00F4598B"/>
    <w:rsid w:val="00F46614"/>
    <w:rsid w:val="00F52ED6"/>
    <w:rsid w:val="00F5312C"/>
    <w:rsid w:val="00F5318D"/>
    <w:rsid w:val="00F54133"/>
    <w:rsid w:val="00F55EBF"/>
    <w:rsid w:val="00F60918"/>
    <w:rsid w:val="00F63699"/>
    <w:rsid w:val="00F65F6F"/>
    <w:rsid w:val="00F66BD1"/>
    <w:rsid w:val="00F670D5"/>
    <w:rsid w:val="00F70826"/>
    <w:rsid w:val="00F71739"/>
    <w:rsid w:val="00F722F6"/>
    <w:rsid w:val="00F72AD3"/>
    <w:rsid w:val="00F73951"/>
    <w:rsid w:val="00F73EA4"/>
    <w:rsid w:val="00F73F28"/>
    <w:rsid w:val="00F81E9A"/>
    <w:rsid w:val="00F82175"/>
    <w:rsid w:val="00F8257C"/>
    <w:rsid w:val="00F838CD"/>
    <w:rsid w:val="00F83D95"/>
    <w:rsid w:val="00F8406A"/>
    <w:rsid w:val="00F8529D"/>
    <w:rsid w:val="00F87887"/>
    <w:rsid w:val="00F87B93"/>
    <w:rsid w:val="00F906B0"/>
    <w:rsid w:val="00F93A32"/>
    <w:rsid w:val="00F9700B"/>
    <w:rsid w:val="00F97C34"/>
    <w:rsid w:val="00FA2F7E"/>
    <w:rsid w:val="00FA4D76"/>
    <w:rsid w:val="00FA67CB"/>
    <w:rsid w:val="00FA76FB"/>
    <w:rsid w:val="00FB1049"/>
    <w:rsid w:val="00FB1A05"/>
    <w:rsid w:val="00FB23CC"/>
    <w:rsid w:val="00FB25B8"/>
    <w:rsid w:val="00FB3230"/>
    <w:rsid w:val="00FB3C18"/>
    <w:rsid w:val="00FB7771"/>
    <w:rsid w:val="00FC0196"/>
    <w:rsid w:val="00FC2178"/>
    <w:rsid w:val="00FC270D"/>
    <w:rsid w:val="00FC317E"/>
    <w:rsid w:val="00FC36DF"/>
    <w:rsid w:val="00FC4287"/>
    <w:rsid w:val="00FD01DB"/>
    <w:rsid w:val="00FD705F"/>
    <w:rsid w:val="00FD74E1"/>
    <w:rsid w:val="00FE6043"/>
    <w:rsid w:val="00FE62C0"/>
    <w:rsid w:val="00FF2D39"/>
    <w:rsid w:val="00FF44CE"/>
    <w:rsid w:val="00FF4BA1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4:docId w14:val="360313CB"/>
  <w15:chartTrackingRefBased/>
  <w15:docId w15:val="{5D37E0FE-8FD5-4C95-A897-27EC1425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E93ABF"/>
    <w:rPr>
      <w:sz w:val="28"/>
      <w:szCs w:val="28"/>
    </w:rPr>
  </w:style>
  <w:style w:type="paragraph" w:styleId="1">
    <w:name w:val="heading 1"/>
    <w:basedOn w:val="a8"/>
    <w:next w:val="a8"/>
    <w:link w:val="10"/>
    <w:uiPriority w:val="9"/>
    <w:qFormat/>
    <w:rsid w:val="000A1FF0"/>
    <w:pPr>
      <w:numPr>
        <w:numId w:val="12"/>
      </w:numPr>
      <w:tabs>
        <w:tab w:val="left" w:pos="426"/>
      </w:tabs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basedOn w:val="a8"/>
    <w:next w:val="a8"/>
    <w:link w:val="21"/>
    <w:uiPriority w:val="99"/>
    <w:qFormat/>
    <w:rsid w:val="00905BF3"/>
    <w:pPr>
      <w:numPr>
        <w:ilvl w:val="1"/>
        <w:numId w:val="12"/>
      </w:numPr>
      <w:tabs>
        <w:tab w:val="left" w:pos="680"/>
      </w:tabs>
      <w:spacing w:after="120"/>
      <w:jc w:val="both"/>
      <w:outlineLvl w:val="1"/>
    </w:pPr>
    <w:rPr>
      <w:b/>
      <w:bCs/>
      <w:iCs/>
      <w:lang w:val="x-none" w:eastAsia="x-none"/>
    </w:rPr>
  </w:style>
  <w:style w:type="paragraph" w:styleId="3">
    <w:name w:val="heading 3"/>
    <w:basedOn w:val="a8"/>
    <w:next w:val="a8"/>
    <w:link w:val="30"/>
    <w:uiPriority w:val="9"/>
    <w:qFormat/>
    <w:rsid w:val="00A26CA5"/>
    <w:pPr>
      <w:numPr>
        <w:ilvl w:val="2"/>
        <w:numId w:val="12"/>
      </w:numPr>
      <w:tabs>
        <w:tab w:val="left" w:pos="794"/>
      </w:tabs>
      <w:spacing w:after="120"/>
      <w:jc w:val="both"/>
      <w:outlineLvl w:val="2"/>
    </w:pPr>
    <w:rPr>
      <w:bCs/>
    </w:rPr>
  </w:style>
  <w:style w:type="paragraph" w:styleId="4">
    <w:name w:val="heading 4"/>
    <w:basedOn w:val="a8"/>
    <w:next w:val="a8"/>
    <w:link w:val="40"/>
    <w:uiPriority w:val="9"/>
    <w:qFormat/>
    <w:rsid w:val="00622D77"/>
    <w:pPr>
      <w:numPr>
        <w:ilvl w:val="3"/>
        <w:numId w:val="12"/>
      </w:numPr>
      <w:tabs>
        <w:tab w:val="left" w:pos="397"/>
      </w:tabs>
      <w:spacing w:before="120" w:after="120"/>
      <w:jc w:val="both"/>
      <w:outlineLvl w:val="3"/>
    </w:pPr>
    <w:rPr>
      <w:bCs/>
      <w:lang w:val="x-none" w:eastAsia="x-none"/>
    </w:rPr>
  </w:style>
  <w:style w:type="paragraph" w:styleId="5">
    <w:name w:val="heading 5"/>
    <w:aliases w:val="Заголовок 5_1.1"/>
    <w:basedOn w:val="a8"/>
    <w:next w:val="a8"/>
    <w:qFormat/>
    <w:rsid w:val="00C36451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оловок 6_1.1.1"/>
    <w:basedOn w:val="a8"/>
    <w:next w:val="a8"/>
    <w:qFormat/>
    <w:rsid w:val="00C36451"/>
    <w:pPr>
      <w:keepNext/>
      <w:numPr>
        <w:ilvl w:val="5"/>
        <w:numId w:val="12"/>
      </w:numPr>
      <w:spacing w:before="240" w:after="120"/>
      <w:outlineLvl w:val="5"/>
    </w:pPr>
    <w:rPr>
      <w:rFonts w:ascii="Arial" w:hAnsi="Arial"/>
      <w:b/>
    </w:rPr>
  </w:style>
  <w:style w:type="paragraph" w:styleId="7">
    <w:name w:val="heading 7"/>
    <w:basedOn w:val="a8"/>
    <w:next w:val="a8"/>
    <w:qFormat/>
    <w:rsid w:val="00C36451"/>
    <w:pPr>
      <w:keepNext/>
      <w:numPr>
        <w:ilvl w:val="6"/>
        <w:numId w:val="12"/>
      </w:numPr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a8"/>
    <w:next w:val="a8"/>
    <w:uiPriority w:val="9"/>
    <w:qFormat/>
    <w:rsid w:val="00C36451"/>
    <w:pPr>
      <w:keepNext/>
      <w:widowControl w:val="0"/>
      <w:numPr>
        <w:ilvl w:val="7"/>
        <w:numId w:val="12"/>
      </w:numPr>
      <w:tabs>
        <w:tab w:val="left" w:pos="1008"/>
      </w:tabs>
      <w:spacing w:before="120"/>
      <w:outlineLvl w:val="7"/>
    </w:pPr>
    <w:rPr>
      <w:rFonts w:ascii="Arial" w:hAnsi="Arial"/>
      <w:b/>
      <w:snapToGrid w:val="0"/>
      <w:szCs w:val="20"/>
    </w:rPr>
  </w:style>
  <w:style w:type="paragraph" w:styleId="9">
    <w:name w:val="heading 9"/>
    <w:basedOn w:val="a8"/>
    <w:next w:val="a8"/>
    <w:uiPriority w:val="9"/>
    <w:qFormat/>
    <w:rsid w:val="00C36451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21">
    <w:name w:val="Заголовок 2 Знак"/>
    <w:link w:val="20"/>
    <w:rsid w:val="00905BF3"/>
    <w:rPr>
      <w:b/>
      <w:bCs/>
      <w:iCs/>
      <w:sz w:val="28"/>
      <w:szCs w:val="28"/>
      <w:lang w:val="x-none" w:eastAsia="x-none"/>
    </w:rPr>
  </w:style>
  <w:style w:type="character" w:customStyle="1" w:styleId="40">
    <w:name w:val="Заголовок 4 Знак"/>
    <w:link w:val="4"/>
    <w:rsid w:val="00622D77"/>
    <w:rPr>
      <w:bCs/>
      <w:sz w:val="28"/>
      <w:szCs w:val="28"/>
      <w:lang w:val="x-none" w:eastAsia="x-none"/>
    </w:rPr>
  </w:style>
  <w:style w:type="paragraph" w:styleId="11">
    <w:name w:val="toc 1"/>
    <w:basedOn w:val="a8"/>
    <w:next w:val="a8"/>
    <w:autoRedefine/>
    <w:uiPriority w:val="39"/>
    <w:rsid w:val="005E722F"/>
    <w:pPr>
      <w:tabs>
        <w:tab w:val="left" w:pos="482"/>
        <w:tab w:val="right" w:leader="dot" w:pos="9627"/>
      </w:tabs>
      <w:spacing w:before="120" w:after="60"/>
      <w:ind w:left="340" w:right="1191" w:hanging="340"/>
    </w:pPr>
    <w:rPr>
      <w:noProof/>
    </w:rPr>
  </w:style>
  <w:style w:type="paragraph" w:styleId="ac">
    <w:name w:val="caption"/>
    <w:basedOn w:val="a8"/>
    <w:next w:val="a8"/>
    <w:qFormat/>
    <w:rsid w:val="00C36451"/>
    <w:pPr>
      <w:spacing w:before="120" w:after="120"/>
      <w:jc w:val="center"/>
    </w:pPr>
    <w:rPr>
      <w:b/>
      <w:bCs/>
    </w:rPr>
  </w:style>
  <w:style w:type="character" w:styleId="ad">
    <w:name w:val="footnote reference"/>
    <w:rsid w:val="00C36451"/>
    <w:rPr>
      <w:vertAlign w:val="superscript"/>
    </w:rPr>
  </w:style>
  <w:style w:type="paragraph" w:styleId="ae">
    <w:name w:val="footer"/>
    <w:basedOn w:val="a8"/>
    <w:link w:val="af"/>
    <w:uiPriority w:val="99"/>
    <w:rsid w:val="00C3645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2C670D"/>
    <w:rPr>
      <w:sz w:val="28"/>
      <w:szCs w:val="28"/>
    </w:rPr>
  </w:style>
  <w:style w:type="paragraph" w:customStyle="1" w:styleId="af0">
    <w:name w:val="Основной"/>
    <w:basedOn w:val="a8"/>
    <w:link w:val="af1"/>
    <w:qFormat/>
    <w:rsid w:val="00C36451"/>
    <w:pPr>
      <w:spacing w:after="60"/>
      <w:ind w:firstLine="567"/>
      <w:jc w:val="both"/>
    </w:pPr>
    <w:rPr>
      <w:b/>
      <w:bCs/>
      <w:iCs/>
      <w:lang w:val="x-none" w:eastAsia="x-none"/>
    </w:rPr>
  </w:style>
  <w:style w:type="character" w:customStyle="1" w:styleId="af1">
    <w:name w:val="Основной Знак"/>
    <w:link w:val="af0"/>
    <w:rsid w:val="00C36451"/>
    <w:rPr>
      <w:b/>
      <w:bCs/>
      <w:iCs/>
      <w:sz w:val="28"/>
      <w:szCs w:val="28"/>
    </w:rPr>
  </w:style>
  <w:style w:type="character" w:styleId="af2">
    <w:name w:val="page number"/>
    <w:basedOn w:val="a9"/>
    <w:semiHidden/>
    <w:rsid w:val="00C36451"/>
  </w:style>
  <w:style w:type="paragraph" w:styleId="af3">
    <w:name w:val="Document Map"/>
    <w:basedOn w:val="a8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-">
    <w:name w:val="Список-тире"/>
    <w:basedOn w:val="a8"/>
    <w:rsid w:val="005A688E"/>
    <w:pPr>
      <w:numPr>
        <w:numId w:val="10"/>
      </w:numPr>
      <w:tabs>
        <w:tab w:val="left" w:pos="851"/>
      </w:tabs>
      <w:spacing w:after="120"/>
      <w:ind w:left="851" w:hanging="284"/>
      <w:jc w:val="both"/>
    </w:pPr>
  </w:style>
  <w:style w:type="paragraph" w:customStyle="1" w:styleId="a7">
    <w:name w:val="Многоуровневый список"/>
    <w:basedOn w:val="a8"/>
    <w:rsid w:val="009F338B"/>
    <w:pPr>
      <w:numPr>
        <w:numId w:val="2"/>
      </w:numPr>
      <w:spacing w:after="60"/>
    </w:pPr>
  </w:style>
  <w:style w:type="paragraph" w:styleId="af4">
    <w:name w:val="footnote text"/>
    <w:basedOn w:val="a8"/>
    <w:link w:val="af5"/>
    <w:rsid w:val="00C36451"/>
    <w:rPr>
      <w:sz w:val="20"/>
      <w:szCs w:val="20"/>
    </w:rPr>
  </w:style>
  <w:style w:type="character" w:customStyle="1" w:styleId="af5">
    <w:name w:val="Текст сноски Знак"/>
    <w:link w:val="af4"/>
    <w:rsid w:val="00E23BB3"/>
  </w:style>
  <w:style w:type="paragraph" w:styleId="af6">
    <w:name w:val="Balloon Text"/>
    <w:basedOn w:val="a8"/>
    <w:semiHidden/>
    <w:rPr>
      <w:rFonts w:ascii="Tahoma" w:hAnsi="Tahoma" w:cs="Tahoma"/>
      <w:sz w:val="16"/>
      <w:szCs w:val="16"/>
    </w:rPr>
  </w:style>
  <w:style w:type="paragraph" w:styleId="a4">
    <w:name w:val="List Number"/>
    <w:basedOn w:val="a8"/>
    <w:rsid w:val="00C36451"/>
    <w:pPr>
      <w:numPr>
        <w:numId w:val="1"/>
      </w:numPr>
      <w:tabs>
        <w:tab w:val="num" w:pos="851"/>
      </w:tabs>
      <w:spacing w:after="60"/>
      <w:ind w:left="851" w:hanging="284"/>
      <w:jc w:val="both"/>
    </w:pPr>
  </w:style>
  <w:style w:type="paragraph" w:styleId="af7">
    <w:name w:val="header"/>
    <w:basedOn w:val="a8"/>
    <w:link w:val="af8"/>
    <w:rsid w:val="00057DF6"/>
    <w:pPr>
      <w:tabs>
        <w:tab w:val="center" w:pos="4677"/>
        <w:tab w:val="right" w:pos="9355"/>
      </w:tabs>
    </w:pPr>
    <w:rPr>
      <w:lang w:val="x-none" w:eastAsia="x-none"/>
    </w:rPr>
  </w:style>
  <w:style w:type="table" w:styleId="af9">
    <w:name w:val="Table Grid"/>
    <w:basedOn w:val="aa"/>
    <w:uiPriority w:val="39"/>
    <w:rsid w:val="00C36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Текст после таблицы"/>
    <w:basedOn w:val="af0"/>
    <w:link w:val="afb"/>
    <w:rsid w:val="00C36451"/>
    <w:pPr>
      <w:spacing w:before="120"/>
    </w:pPr>
  </w:style>
  <w:style w:type="character" w:customStyle="1" w:styleId="afb">
    <w:name w:val="Текст после таблицы Знак"/>
    <w:link w:val="afa"/>
    <w:rsid w:val="00C36451"/>
    <w:rPr>
      <w:b/>
      <w:bCs/>
      <w:iCs/>
      <w:sz w:val="28"/>
      <w:szCs w:val="28"/>
    </w:rPr>
  </w:style>
  <w:style w:type="paragraph" w:customStyle="1" w:styleId="afc">
    <w:name w:val="Введение"/>
    <w:basedOn w:val="1"/>
    <w:rsid w:val="00C36451"/>
    <w:pPr>
      <w:pageBreakBefore/>
      <w:numPr>
        <w:numId w:val="0"/>
      </w:numPr>
    </w:pPr>
  </w:style>
  <w:style w:type="character" w:styleId="afd">
    <w:name w:val="Hyperlink"/>
    <w:uiPriority w:val="99"/>
    <w:rsid w:val="00BE0BCC"/>
    <w:rPr>
      <w:color w:val="0000FF"/>
      <w:u w:val="single"/>
    </w:rPr>
  </w:style>
  <w:style w:type="paragraph" w:styleId="afe">
    <w:name w:val="Body Text"/>
    <w:basedOn w:val="a8"/>
    <w:rsid w:val="00711856"/>
    <w:pPr>
      <w:tabs>
        <w:tab w:val="left" w:pos="2612"/>
      </w:tabs>
      <w:jc w:val="center"/>
    </w:pPr>
    <w:rPr>
      <w:b/>
      <w:sz w:val="32"/>
      <w:szCs w:val="20"/>
    </w:rPr>
  </w:style>
  <w:style w:type="paragraph" w:styleId="aff">
    <w:name w:val="Body Text Indent"/>
    <w:basedOn w:val="a8"/>
    <w:rsid w:val="00711856"/>
    <w:pPr>
      <w:spacing w:after="120"/>
      <w:ind w:left="283"/>
    </w:pPr>
  </w:style>
  <w:style w:type="paragraph" w:styleId="aff0">
    <w:name w:val="endnote text"/>
    <w:basedOn w:val="a8"/>
    <w:semiHidden/>
    <w:rsid w:val="00904446"/>
    <w:rPr>
      <w:sz w:val="20"/>
      <w:szCs w:val="20"/>
    </w:rPr>
  </w:style>
  <w:style w:type="character" w:styleId="aff1">
    <w:name w:val="endnote reference"/>
    <w:semiHidden/>
    <w:rsid w:val="00904446"/>
    <w:rPr>
      <w:vertAlign w:val="superscript"/>
    </w:rPr>
  </w:style>
  <w:style w:type="paragraph" w:customStyle="1" w:styleId="12">
    <w:name w:val="Обычный1"/>
    <w:rsid w:val="00443427"/>
    <w:rPr>
      <w:sz w:val="24"/>
    </w:rPr>
  </w:style>
  <w:style w:type="paragraph" w:customStyle="1" w:styleId="aff2">
    <w:name w:val="Приложение"/>
    <w:basedOn w:val="ac"/>
    <w:qFormat/>
    <w:rsid w:val="00ED1331"/>
    <w:pPr>
      <w:tabs>
        <w:tab w:val="left" w:pos="12474"/>
        <w:tab w:val="left" w:pos="13325"/>
      </w:tabs>
      <w:spacing w:after="0"/>
      <w:jc w:val="right"/>
    </w:pPr>
  </w:style>
  <w:style w:type="paragraph" w:styleId="2">
    <w:name w:val="toc 2"/>
    <w:basedOn w:val="a8"/>
    <w:next w:val="a8"/>
    <w:autoRedefine/>
    <w:uiPriority w:val="39"/>
    <w:rsid w:val="001A32F0"/>
    <w:pPr>
      <w:numPr>
        <w:numId w:val="11"/>
      </w:numPr>
      <w:tabs>
        <w:tab w:val="left" w:pos="907"/>
        <w:tab w:val="right" w:leader="dot" w:pos="9628"/>
      </w:tabs>
      <w:spacing w:before="120"/>
      <w:ind w:left="1814" w:right="680" w:hanging="1814"/>
    </w:pPr>
  </w:style>
  <w:style w:type="character" w:styleId="aff3">
    <w:name w:val="annotation reference"/>
    <w:uiPriority w:val="99"/>
    <w:rsid w:val="00D03FCD"/>
    <w:rPr>
      <w:sz w:val="16"/>
      <w:szCs w:val="16"/>
    </w:rPr>
  </w:style>
  <w:style w:type="paragraph" w:styleId="aff4">
    <w:name w:val="annotation text"/>
    <w:basedOn w:val="a8"/>
    <w:link w:val="aff5"/>
    <w:uiPriority w:val="99"/>
    <w:rsid w:val="00D03FCD"/>
    <w:rPr>
      <w:sz w:val="20"/>
      <w:szCs w:val="20"/>
    </w:rPr>
  </w:style>
  <w:style w:type="character" w:customStyle="1" w:styleId="aff5">
    <w:name w:val="Текст примечания Знак"/>
    <w:basedOn w:val="a9"/>
    <w:link w:val="aff4"/>
    <w:uiPriority w:val="99"/>
    <w:rsid w:val="00D03FCD"/>
  </w:style>
  <w:style w:type="paragraph" w:styleId="aff6">
    <w:name w:val="annotation subject"/>
    <w:basedOn w:val="aff4"/>
    <w:next w:val="aff4"/>
    <w:link w:val="aff7"/>
    <w:rsid w:val="00D03FCD"/>
    <w:rPr>
      <w:b/>
      <w:bCs/>
      <w:lang w:val="x-none" w:eastAsia="x-none"/>
    </w:rPr>
  </w:style>
  <w:style w:type="character" w:customStyle="1" w:styleId="aff7">
    <w:name w:val="Тема примечания Знак"/>
    <w:link w:val="aff6"/>
    <w:rsid w:val="00D03FCD"/>
    <w:rPr>
      <w:b/>
      <w:bCs/>
    </w:rPr>
  </w:style>
  <w:style w:type="paragraph" w:customStyle="1" w:styleId="22">
    <w:name w:val="Многоуровневый список 2"/>
    <w:basedOn w:val="a8"/>
    <w:rsid w:val="004C20BE"/>
    <w:pPr>
      <w:tabs>
        <w:tab w:val="num" w:pos="454"/>
      </w:tabs>
      <w:ind w:firstLine="170"/>
    </w:pPr>
    <w:rPr>
      <w:sz w:val="24"/>
    </w:rPr>
  </w:style>
  <w:style w:type="paragraph" w:customStyle="1" w:styleId="23">
    <w:name w:val="Заголовок2_без содерж"/>
    <w:basedOn w:val="20"/>
    <w:link w:val="24"/>
    <w:qFormat/>
    <w:rsid w:val="008234CD"/>
    <w:rPr>
      <w:b w:val="0"/>
    </w:rPr>
  </w:style>
  <w:style w:type="character" w:customStyle="1" w:styleId="24">
    <w:name w:val="Заголовок2_без содерж Знак"/>
    <w:link w:val="23"/>
    <w:rsid w:val="008234CD"/>
    <w:rPr>
      <w:bCs/>
      <w:iCs/>
      <w:sz w:val="28"/>
      <w:szCs w:val="28"/>
      <w:lang w:val="x-none" w:eastAsia="x-none"/>
    </w:rPr>
  </w:style>
  <w:style w:type="paragraph" w:styleId="31">
    <w:name w:val="toc 3"/>
    <w:basedOn w:val="a8"/>
    <w:next w:val="a8"/>
    <w:autoRedefine/>
    <w:uiPriority w:val="39"/>
    <w:rsid w:val="00F54133"/>
    <w:pPr>
      <w:tabs>
        <w:tab w:val="right" w:leader="dot" w:pos="9628"/>
      </w:tabs>
      <w:spacing w:before="120"/>
      <w:ind w:left="1928" w:right="680" w:hanging="1928"/>
    </w:pPr>
  </w:style>
  <w:style w:type="paragraph" w:styleId="aff8">
    <w:name w:val="Plain Text"/>
    <w:basedOn w:val="a8"/>
    <w:link w:val="aff9"/>
    <w:rsid w:val="002E399E"/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aff9">
    <w:name w:val="Текст Знак"/>
    <w:link w:val="aff8"/>
    <w:rsid w:val="002E399E"/>
    <w:rPr>
      <w:rFonts w:ascii="Courier New" w:hAnsi="Courier New"/>
      <w:color w:val="000000"/>
      <w:lang w:val="x-none" w:eastAsia="x-none"/>
    </w:rPr>
  </w:style>
  <w:style w:type="paragraph" w:styleId="a2">
    <w:name w:val="List Paragraph"/>
    <w:aliases w:val="Список-тема"/>
    <w:basedOn w:val="a8"/>
    <w:uiPriority w:val="34"/>
    <w:qFormat/>
    <w:rsid w:val="00323D67"/>
    <w:pPr>
      <w:numPr>
        <w:numId w:val="4"/>
      </w:numPr>
      <w:contextualSpacing/>
    </w:pPr>
    <w:rPr>
      <w:szCs w:val="20"/>
    </w:rPr>
  </w:style>
  <w:style w:type="paragraph" w:customStyle="1" w:styleId="-0">
    <w:name w:val="Список-римский"/>
    <w:basedOn w:val="a2"/>
    <w:qFormat/>
    <w:rsid w:val="00323D67"/>
    <w:pPr>
      <w:numPr>
        <w:numId w:val="3"/>
      </w:numPr>
      <w:tabs>
        <w:tab w:val="left" w:pos="567"/>
      </w:tabs>
      <w:spacing w:after="120"/>
      <w:ind w:left="567" w:hanging="170"/>
      <w:jc w:val="both"/>
    </w:pPr>
    <w:rPr>
      <w:b/>
      <w:szCs w:val="24"/>
    </w:rPr>
  </w:style>
  <w:style w:type="paragraph" w:customStyle="1" w:styleId="a3">
    <w:name w:val="Список_тема"/>
    <w:basedOn w:val="a2"/>
    <w:qFormat/>
    <w:rsid w:val="007E052B"/>
    <w:pPr>
      <w:numPr>
        <w:ilvl w:val="1"/>
      </w:numPr>
      <w:tabs>
        <w:tab w:val="left" w:pos="1701"/>
      </w:tabs>
      <w:ind w:left="227" w:firstLine="357"/>
    </w:pPr>
  </w:style>
  <w:style w:type="paragraph" w:customStyle="1" w:styleId="-1">
    <w:name w:val="Список-номер скобка"/>
    <w:basedOn w:val="a8"/>
    <w:link w:val="-2"/>
    <w:qFormat/>
    <w:rsid w:val="00267159"/>
    <w:pPr>
      <w:numPr>
        <w:numId w:val="5"/>
      </w:numPr>
      <w:ind w:left="964" w:hanging="284"/>
      <w:jc w:val="both"/>
    </w:pPr>
    <w:rPr>
      <w:lang w:val="x-none" w:eastAsia="x-none"/>
    </w:rPr>
  </w:style>
  <w:style w:type="character" w:customStyle="1" w:styleId="-2">
    <w:name w:val="Список-номер скобка Знак"/>
    <w:link w:val="-1"/>
    <w:rsid w:val="00267159"/>
    <w:rPr>
      <w:sz w:val="28"/>
      <w:szCs w:val="28"/>
      <w:lang w:val="x-none" w:eastAsia="x-none"/>
    </w:rPr>
  </w:style>
  <w:style w:type="character" w:styleId="affa">
    <w:name w:val="Strong"/>
    <w:uiPriority w:val="22"/>
    <w:qFormat/>
    <w:rsid w:val="00B20684"/>
    <w:rPr>
      <w:b/>
      <w:bCs/>
    </w:rPr>
  </w:style>
  <w:style w:type="paragraph" w:customStyle="1" w:styleId="a">
    <w:name w:val="Список_раздел_римский"/>
    <w:basedOn w:val="a8"/>
    <w:qFormat/>
    <w:rsid w:val="00620DB5"/>
    <w:pPr>
      <w:numPr>
        <w:numId w:val="6"/>
      </w:numPr>
      <w:spacing w:before="120" w:after="240"/>
      <w:ind w:left="0" w:firstLine="0"/>
    </w:pPr>
    <w:rPr>
      <w:b/>
      <w:caps/>
      <w:sz w:val="32"/>
    </w:rPr>
  </w:style>
  <w:style w:type="paragraph" w:styleId="32">
    <w:name w:val="Body Text 3"/>
    <w:basedOn w:val="a8"/>
    <w:link w:val="33"/>
    <w:unhideWhenUsed/>
    <w:rsid w:val="002E4378"/>
    <w:pPr>
      <w:spacing w:after="120"/>
    </w:pPr>
    <w:rPr>
      <w:sz w:val="16"/>
      <w:szCs w:val="16"/>
      <w:lang w:val="x-none" w:eastAsia="en-US"/>
    </w:rPr>
  </w:style>
  <w:style w:type="character" w:customStyle="1" w:styleId="33">
    <w:name w:val="Основной текст 3 Знак"/>
    <w:link w:val="32"/>
    <w:rsid w:val="002E4378"/>
    <w:rPr>
      <w:sz w:val="16"/>
      <w:szCs w:val="16"/>
      <w:lang w:eastAsia="en-US"/>
    </w:rPr>
  </w:style>
  <w:style w:type="paragraph" w:styleId="affb">
    <w:name w:val="Normal (Web)"/>
    <w:basedOn w:val="a8"/>
    <w:uiPriority w:val="99"/>
    <w:unhideWhenUsed/>
    <w:rsid w:val="00D46280"/>
    <w:pPr>
      <w:spacing w:before="100" w:beforeAutospacing="1" w:after="100" w:afterAutospacing="1"/>
    </w:pPr>
    <w:rPr>
      <w:sz w:val="24"/>
      <w:szCs w:val="24"/>
    </w:rPr>
  </w:style>
  <w:style w:type="paragraph" w:customStyle="1" w:styleId="a0">
    <w:name w:val="Табл_список_кружок"/>
    <w:basedOn w:val="a8"/>
    <w:qFormat/>
    <w:rsid w:val="00D11D6D"/>
    <w:pPr>
      <w:numPr>
        <w:numId w:val="7"/>
      </w:numPr>
      <w:ind w:left="170" w:hanging="170"/>
    </w:pPr>
    <w:rPr>
      <w:sz w:val="24"/>
      <w:szCs w:val="24"/>
    </w:rPr>
  </w:style>
  <w:style w:type="character" w:customStyle="1" w:styleId="af8">
    <w:name w:val="Верхний колонтитул Знак"/>
    <w:link w:val="af7"/>
    <w:rsid w:val="00BF3603"/>
    <w:rPr>
      <w:sz w:val="28"/>
      <w:szCs w:val="28"/>
    </w:rPr>
  </w:style>
  <w:style w:type="paragraph" w:customStyle="1" w:styleId="a5">
    <w:name w:val="Обычный + По ширине"/>
    <w:aliases w:val="Справа:  0,02 см,Перед:  7,9 пт,Междустр.интервал:  то..."/>
    <w:basedOn w:val="a8"/>
    <w:rsid w:val="00E4311A"/>
    <w:pPr>
      <w:widowControl w:val="0"/>
      <w:numPr>
        <w:ilvl w:val="1"/>
        <w:numId w:val="8"/>
      </w:numPr>
      <w:shd w:val="clear" w:color="auto" w:fill="FFFFFF"/>
      <w:autoSpaceDE w:val="0"/>
      <w:autoSpaceDN w:val="0"/>
      <w:adjustRightInd w:val="0"/>
      <w:spacing w:before="158" w:line="226" w:lineRule="exact"/>
      <w:ind w:right="14"/>
      <w:jc w:val="both"/>
    </w:pPr>
    <w:rPr>
      <w:sz w:val="20"/>
      <w:szCs w:val="20"/>
    </w:rPr>
  </w:style>
  <w:style w:type="paragraph" w:customStyle="1" w:styleId="a1">
    <w:name w:val="СпвСписке"/>
    <w:basedOn w:val="a8"/>
    <w:qFormat/>
    <w:rsid w:val="00C74335"/>
    <w:pPr>
      <w:numPr>
        <w:numId w:val="9"/>
      </w:numPr>
      <w:jc w:val="both"/>
    </w:pPr>
  </w:style>
  <w:style w:type="paragraph" w:styleId="affc">
    <w:name w:val="Revision"/>
    <w:hidden/>
    <w:uiPriority w:val="99"/>
    <w:semiHidden/>
    <w:rsid w:val="008A03C6"/>
    <w:rPr>
      <w:sz w:val="28"/>
      <w:szCs w:val="28"/>
    </w:rPr>
  </w:style>
  <w:style w:type="paragraph" w:customStyle="1" w:styleId="affd">
    <w:name w:val="Приложение_название"/>
    <w:basedOn w:val="a8"/>
    <w:qFormat/>
    <w:rsid w:val="00E93ABF"/>
    <w:pPr>
      <w:jc w:val="center"/>
    </w:pPr>
    <w:rPr>
      <w:b/>
    </w:rPr>
  </w:style>
  <w:style w:type="character" w:customStyle="1" w:styleId="13">
    <w:name w:val="Основной текст Знак1"/>
    <w:uiPriority w:val="99"/>
    <w:rsid w:val="007D55EF"/>
    <w:rPr>
      <w:rFonts w:ascii="Times New Roman" w:hAnsi="Times New Roman" w:cs="Times New Roman"/>
      <w:sz w:val="27"/>
      <w:szCs w:val="27"/>
      <w:u w:val="none"/>
    </w:rPr>
  </w:style>
  <w:style w:type="character" w:customStyle="1" w:styleId="30">
    <w:name w:val="Заголовок 3 Знак"/>
    <w:link w:val="3"/>
    <w:rsid w:val="007001A6"/>
    <w:rPr>
      <w:bCs/>
      <w:sz w:val="28"/>
      <w:szCs w:val="28"/>
    </w:rPr>
  </w:style>
  <w:style w:type="paragraph" w:customStyle="1" w:styleId="14">
    <w:name w:val="Стиль1"/>
    <w:basedOn w:val="1"/>
    <w:link w:val="15"/>
    <w:qFormat/>
    <w:rsid w:val="00332E24"/>
    <w:pPr>
      <w:ind w:hanging="1692"/>
    </w:pPr>
  </w:style>
  <w:style w:type="paragraph" w:customStyle="1" w:styleId="120">
    <w:name w:val="Титул 12 колонтитул"/>
    <w:basedOn w:val="a8"/>
    <w:qFormat/>
    <w:rsid w:val="00837040"/>
    <w:pPr>
      <w:spacing w:after="40"/>
      <w:jc w:val="center"/>
    </w:pPr>
    <w:rPr>
      <w:rFonts w:eastAsiaTheme="minorHAnsi" w:cstheme="minorBidi"/>
      <w:sz w:val="24"/>
      <w:lang w:eastAsia="en-US"/>
    </w:rPr>
  </w:style>
  <w:style w:type="character" w:customStyle="1" w:styleId="10">
    <w:name w:val="Заголовок 1 Знак"/>
    <w:link w:val="1"/>
    <w:rsid w:val="00332E24"/>
    <w:rPr>
      <w:rFonts w:cs="Arial"/>
      <w:b/>
      <w:bCs/>
      <w:kern w:val="32"/>
      <w:sz w:val="32"/>
      <w:szCs w:val="32"/>
    </w:rPr>
  </w:style>
  <w:style w:type="character" w:customStyle="1" w:styleId="15">
    <w:name w:val="Стиль1 Знак"/>
    <w:basedOn w:val="10"/>
    <w:link w:val="14"/>
    <w:rsid w:val="00332E24"/>
    <w:rPr>
      <w:rFonts w:cs="Arial"/>
      <w:b/>
      <w:bCs/>
      <w:kern w:val="32"/>
      <w:sz w:val="32"/>
      <w:szCs w:val="32"/>
    </w:rPr>
  </w:style>
  <w:style w:type="character" w:customStyle="1" w:styleId="affe">
    <w:name w:val="Таблица_по левому Знак"/>
    <w:link w:val="afff"/>
    <w:locked/>
    <w:rsid w:val="00FE6043"/>
    <w:rPr>
      <w:sz w:val="28"/>
    </w:rPr>
  </w:style>
  <w:style w:type="paragraph" w:customStyle="1" w:styleId="afff">
    <w:name w:val="Таблица_по левому"/>
    <w:basedOn w:val="a8"/>
    <w:link w:val="affe"/>
    <w:rsid w:val="00FE6043"/>
    <w:pPr>
      <w:spacing w:before="60" w:after="60"/>
    </w:pPr>
    <w:rPr>
      <w:szCs w:val="20"/>
    </w:rPr>
  </w:style>
  <w:style w:type="paragraph" w:customStyle="1" w:styleId="a6">
    <w:name w:val="Список_цифра"/>
    <w:basedOn w:val="a8"/>
    <w:qFormat/>
    <w:rsid w:val="00FE6043"/>
    <w:pPr>
      <w:numPr>
        <w:numId w:val="19"/>
      </w:numPr>
      <w:tabs>
        <w:tab w:val="left" w:pos="992"/>
      </w:tabs>
      <w:ind w:left="1049" w:hanging="312"/>
      <w:jc w:val="both"/>
    </w:pPr>
    <w:rPr>
      <w:rFonts w:eastAsiaTheme="minorHAnsi" w:cstheme="minorBidi"/>
      <w:szCs w:val="22"/>
      <w:lang w:eastAsia="en-US"/>
    </w:rPr>
  </w:style>
  <w:style w:type="paragraph" w:customStyle="1" w:styleId="25">
    <w:name w:val="Заголовок_Текст 2"/>
    <w:basedOn w:val="20"/>
    <w:link w:val="26"/>
    <w:rsid w:val="00FE6043"/>
    <w:pPr>
      <w:keepNext/>
      <w:keepLines/>
      <w:tabs>
        <w:tab w:val="clear" w:pos="680"/>
        <w:tab w:val="left" w:pos="1276"/>
      </w:tabs>
      <w:spacing w:before="240"/>
      <w:ind w:left="680" w:hanging="680"/>
    </w:pPr>
    <w:rPr>
      <w:rFonts w:eastAsiaTheme="majorEastAsia" w:cstheme="majorBidi"/>
      <w:b w:val="0"/>
      <w:bCs w:val="0"/>
      <w:iCs w:val="0"/>
      <w:szCs w:val="26"/>
      <w:lang w:val="ru-RU" w:eastAsia="en-US"/>
    </w:rPr>
  </w:style>
  <w:style w:type="character" w:customStyle="1" w:styleId="26">
    <w:name w:val="Заголовок_Текст 2 Знак"/>
    <w:basedOn w:val="a9"/>
    <w:link w:val="25"/>
    <w:rsid w:val="00FE6043"/>
    <w:rPr>
      <w:rFonts w:eastAsiaTheme="majorEastAsia" w:cstheme="majorBidi"/>
      <w:sz w:val="28"/>
      <w:szCs w:val="26"/>
      <w:lang w:eastAsia="en-US"/>
    </w:rPr>
  </w:style>
  <w:style w:type="paragraph" w:customStyle="1" w:styleId="afff0">
    <w:name w:val="Таблица_шапка"/>
    <w:basedOn w:val="a8"/>
    <w:link w:val="afff1"/>
    <w:qFormat/>
    <w:rsid w:val="00FE6043"/>
    <w:pPr>
      <w:spacing w:before="60" w:after="60"/>
      <w:jc w:val="center"/>
    </w:pPr>
    <w:rPr>
      <w:rFonts w:eastAsiaTheme="minorHAnsi" w:cstheme="minorBidi"/>
      <w:b/>
      <w:szCs w:val="22"/>
      <w:lang w:eastAsia="en-US"/>
    </w:rPr>
  </w:style>
  <w:style w:type="character" w:customStyle="1" w:styleId="afff1">
    <w:name w:val="Таблица_шапка Знак"/>
    <w:basedOn w:val="a9"/>
    <w:link w:val="afff0"/>
    <w:rsid w:val="00FE6043"/>
    <w:rPr>
      <w:rFonts w:eastAsiaTheme="minorHAnsi" w:cstheme="minorBidi"/>
      <w:b/>
      <w:sz w:val="28"/>
      <w:szCs w:val="22"/>
      <w:lang w:eastAsia="en-US"/>
    </w:rPr>
  </w:style>
  <w:style w:type="paragraph" w:customStyle="1" w:styleId="121">
    <w:name w:val="Таблица_12_шапка"/>
    <w:basedOn w:val="afff0"/>
    <w:link w:val="122"/>
    <w:qFormat/>
    <w:rsid w:val="00FE6043"/>
    <w:pPr>
      <w:spacing w:before="0" w:after="0"/>
    </w:pPr>
    <w:rPr>
      <w:sz w:val="24"/>
      <w:szCs w:val="24"/>
    </w:rPr>
  </w:style>
  <w:style w:type="character" w:customStyle="1" w:styleId="122">
    <w:name w:val="Таблица_12_шапка Знак"/>
    <w:basedOn w:val="afff1"/>
    <w:link w:val="121"/>
    <w:rsid w:val="00FE6043"/>
    <w:rPr>
      <w:rFonts w:eastAsiaTheme="minorHAnsi" w:cstheme="minorBidi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4;&#1072;&#1073;&#1083;&#1086;&#1085;&#1099;\&#1053;&#1086;&#1088;&#1084;&#1072;&#1090;&#1080;&#1074;&#1085;&#1099;&#1077;%20&#1076;&#1086;&#1082;&#1091;&#1084;&#1077;&#1085;&#1090;&#1099;\&#1055;&#1086;&#1083;&#1086;&#1078;&#1077;&#1085;&#1080;&#1077;%20&#1086;%20&#1087;&#1086;&#1076;&#1088;&#1072;&#1079;&#1076;&#1077;&#1083;&#1077;&#1085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BA7A0-EFDA-4BA1-B8FA-99D5C978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 подразделении</Template>
  <TotalTime>1522</TotalTime>
  <Pages>11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обучения в НОУ ДПО "ЦИПК Росатома"</vt:lpstr>
    </vt:vector>
  </TitlesOfParts>
  <Company/>
  <LinksUpToDate>false</LinksUpToDate>
  <CharactersWithSpaces>15372</CharactersWithSpaces>
  <SharedDoc>false</SharedDoc>
  <HLinks>
    <vt:vector size="48" baseType="variant">
      <vt:variant>
        <vt:i4>1114175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_Toc48042993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_Toc48042992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_Toc48042991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_Toc48042990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_Toc48042989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_Toc48042988</vt:lpwstr>
      </vt:variant>
      <vt:variant>
        <vt:i4>1376318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_Toc48042987</vt:lpwstr>
      </vt:variant>
      <vt:variant>
        <vt:i4>1310782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_Toc48042986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обучения в НОУ ДПО "ЦИПК Росатома"</dc:title>
  <dc:subject/>
  <dc:creator>Литвиненко П.П.</dc:creator>
  <cp:keywords/>
  <cp:lastModifiedBy>Бажина Наталья Павловна</cp:lastModifiedBy>
  <cp:revision>22</cp:revision>
  <cp:lastPrinted>2017-10-31T07:55:00Z</cp:lastPrinted>
  <dcterms:created xsi:type="dcterms:W3CDTF">2020-09-04T12:57:00Z</dcterms:created>
  <dcterms:modified xsi:type="dcterms:W3CDTF">2020-10-12T10:29:00Z</dcterms:modified>
</cp:coreProperties>
</file>