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317A" w14:textId="77777777" w:rsidR="003C32E1" w:rsidRPr="006C3FEC" w:rsidRDefault="003C32E1" w:rsidP="000F1CC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FEC">
        <w:rPr>
          <w:rFonts w:ascii="Times New Roman" w:hAnsi="Times New Roman" w:cs="Times New Roman"/>
          <w:b/>
          <w:sz w:val="28"/>
          <w:szCs w:val="28"/>
        </w:rPr>
        <w:t>Всероссийский Форум с международным участием</w:t>
      </w:r>
    </w:p>
    <w:p w14:paraId="1A06DCA8" w14:textId="157703BA" w:rsidR="003C32E1" w:rsidRDefault="00A16990" w:rsidP="000F1CC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FEC">
        <w:rPr>
          <w:rFonts w:ascii="Times New Roman" w:hAnsi="Times New Roman" w:cs="Times New Roman"/>
          <w:b/>
          <w:sz w:val="28"/>
          <w:szCs w:val="28"/>
        </w:rPr>
        <w:t>РАДИОФАРМАЦЕВТИКА – РАДИОФАРМИНДУСТРИЯ - ЯДЕРНАЯ МЕДИЦИНА – 2025</w:t>
      </w:r>
    </w:p>
    <w:p w14:paraId="27D281EE" w14:textId="66F36591" w:rsidR="000F1CCF" w:rsidRPr="000F1CCF" w:rsidRDefault="000F1CCF" w:rsidP="000F1CC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CF">
        <w:rPr>
          <w:rFonts w:ascii="Times New Roman" w:hAnsi="Times New Roman" w:cs="Times New Roman"/>
          <w:b/>
          <w:sz w:val="28"/>
          <w:szCs w:val="28"/>
        </w:rPr>
        <w:t>АНО ДПО «Техническая академия Росатома», Концерн «Росэнергоатом»</w:t>
      </w:r>
    </w:p>
    <w:p w14:paraId="51CF47F9" w14:textId="57B0660E" w:rsidR="000F1CCF" w:rsidRPr="000F1CCF" w:rsidRDefault="000F1CCF" w:rsidP="000F1CC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CC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F1C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F1CCF">
        <w:rPr>
          <w:rFonts w:ascii="Times New Roman" w:hAnsi="Times New Roman" w:cs="Times New Roman"/>
          <w:b/>
          <w:sz w:val="28"/>
          <w:szCs w:val="28"/>
        </w:rPr>
        <w:t xml:space="preserve"> 21 марта 2025 года.</w:t>
      </w:r>
    </w:p>
    <w:p w14:paraId="58D43768" w14:textId="2374276C" w:rsidR="00770DDB" w:rsidRDefault="00770DDB" w:rsidP="000F1CC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90DB6" w14:textId="77777777" w:rsidR="000F1CCF" w:rsidRPr="006C3FEC" w:rsidRDefault="000F1CCF" w:rsidP="00770DD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BB7B" w14:textId="0E254F47" w:rsidR="00DE075F" w:rsidRPr="006C3FEC" w:rsidRDefault="00B2240F" w:rsidP="00DE075F">
      <w:pPr>
        <w:pStyle w:val="12"/>
        <w:tabs>
          <w:tab w:val="left" w:pos="440"/>
          <w:tab w:val="right" w:leader="dot" w:pos="9345"/>
        </w:tabs>
        <w:jc w:val="both"/>
        <w:rPr>
          <w:noProof/>
          <w:sz w:val="24"/>
          <w:szCs w:val="24"/>
          <w:lang w:eastAsia="ru-RU"/>
        </w:rPr>
      </w:pPr>
      <w:r w:rsidRPr="006C3FEC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6C3FEC">
        <w:rPr>
          <w:rFonts w:ascii="Times New Roman" w:hAnsi="Times New Roman" w:cs="Times New Roman"/>
          <w:b/>
          <w:bCs/>
          <w:sz w:val="28"/>
          <w:szCs w:val="28"/>
        </w:rPr>
        <w:instrText xml:space="preserve"> TOC \o "1-3" \n \h \z \u </w:instrText>
      </w:r>
      <w:r w:rsidRPr="006C3FEC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hyperlink w:anchor="_Toc185146307" w:history="1">
        <w:r w:rsidR="00DE075F" w:rsidRPr="006C3FEC">
          <w:rPr>
            <w:rStyle w:val="afc"/>
            <w:rFonts w:ascii="Times New Roman" w:hAnsi="Times New Roman" w:cs="Times New Roman"/>
            <w:b/>
            <w:noProof/>
            <w:sz w:val="24"/>
            <w:szCs w:val="24"/>
          </w:rPr>
          <w:t>I.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eastAsia="Times New Roman" w:hAnsi="Times New Roman" w:cs="Times New Roman"/>
            <w:b/>
            <w:noProof/>
            <w:sz w:val="24"/>
            <w:szCs w:val="24"/>
            <w:lang w:eastAsia="ru-RU"/>
          </w:rPr>
          <w:t>РАДИОФАРМАЦЕВТИКА</w:t>
        </w:r>
      </w:hyperlink>
    </w:p>
    <w:p w14:paraId="75DE369F" w14:textId="62008BCA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08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1.1.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Разработка, испытания и внедрение радиофармацевтические лекарственны</w:t>
        </w:r>
        <w:r w:rsidR="004306A5" w:rsidRPr="006C3FEC">
          <w:rPr>
            <w:rStyle w:val="afc"/>
            <w:rFonts w:ascii="Times New Roman" w:hAnsi="Times New Roman"/>
            <w:noProof/>
            <w:sz w:val="24"/>
            <w:szCs w:val="24"/>
          </w:rPr>
          <w:t>х</w:t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 xml:space="preserve"> средств</w:t>
        </w:r>
      </w:hyperlink>
    </w:p>
    <w:p w14:paraId="68E262E7" w14:textId="09EDEC0B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09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1.2.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Организация и функционирование подразделений изготовления РФЛС в составе ядерно-медицинских клиник и ядерно-медицинских подразделений медицинских центров</w:t>
        </w:r>
      </w:hyperlink>
    </w:p>
    <w:p w14:paraId="4FF91C8C" w14:textId="15C6C974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10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1.3.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Инфраструктурное обеспечение и инженерно-технологическое оснащение подразделений изготовления РФЛС</w:t>
        </w:r>
      </w:hyperlink>
    </w:p>
    <w:p w14:paraId="22C8FE87" w14:textId="4049BE51" w:rsidR="00DE075F" w:rsidRPr="006C3FEC" w:rsidRDefault="00A613EB" w:rsidP="00DE075F">
      <w:pPr>
        <w:pStyle w:val="12"/>
        <w:tabs>
          <w:tab w:val="left" w:pos="660"/>
          <w:tab w:val="right" w:leader="dot" w:pos="9345"/>
        </w:tabs>
        <w:jc w:val="both"/>
        <w:rPr>
          <w:noProof/>
          <w:sz w:val="24"/>
          <w:szCs w:val="24"/>
          <w:lang w:eastAsia="ru-RU"/>
        </w:rPr>
      </w:pPr>
      <w:hyperlink w:anchor="_Toc185146311" w:history="1">
        <w:r w:rsidR="00DE075F" w:rsidRPr="006C3FEC">
          <w:rPr>
            <w:rStyle w:val="afc"/>
            <w:rFonts w:ascii="Times New Roman" w:hAnsi="Times New Roman" w:cs="Times New Roman"/>
            <w:b/>
            <w:noProof/>
            <w:sz w:val="24"/>
            <w:szCs w:val="24"/>
          </w:rPr>
          <w:t>II.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hAnsi="Times New Roman" w:cs="Times New Roman"/>
            <w:b/>
            <w:noProof/>
            <w:sz w:val="24"/>
            <w:szCs w:val="24"/>
          </w:rPr>
          <w:t>РАДИОФАРМИНДУСТРИЯ</w:t>
        </w:r>
      </w:hyperlink>
    </w:p>
    <w:p w14:paraId="13D94874" w14:textId="58439E16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12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2.1.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Производственное технологическое оборудование получения/синтеза и проведения контроля качества РФЛС</w:t>
        </w:r>
      </w:hyperlink>
    </w:p>
    <w:p w14:paraId="11BD4197" w14:textId="721F86B6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13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2.2.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Организация деятельности радиофармацевтического производства / производства изотопов медицинского назначения</w:t>
        </w:r>
      </w:hyperlink>
    </w:p>
    <w:p w14:paraId="248A0138" w14:textId="4991105E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14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2.3.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Инфраструктурное обеспечение и инженерно-технологическое оснащение производства РФЛС</w:t>
        </w:r>
      </w:hyperlink>
    </w:p>
    <w:p w14:paraId="5D5D8022" w14:textId="3E4DC88A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15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2.4.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Цифровизация радиофармацевтической отрасли</w:t>
        </w:r>
      </w:hyperlink>
    </w:p>
    <w:p w14:paraId="67097A6E" w14:textId="01A283EF" w:rsidR="00DE075F" w:rsidRPr="006C3FEC" w:rsidRDefault="00A613EB" w:rsidP="00DE075F">
      <w:pPr>
        <w:pStyle w:val="12"/>
        <w:tabs>
          <w:tab w:val="left" w:pos="660"/>
          <w:tab w:val="right" w:leader="dot" w:pos="9345"/>
        </w:tabs>
        <w:jc w:val="both"/>
        <w:rPr>
          <w:noProof/>
          <w:sz w:val="24"/>
          <w:szCs w:val="24"/>
          <w:lang w:eastAsia="ru-RU"/>
        </w:rPr>
      </w:pPr>
      <w:hyperlink w:anchor="_Toc185146316" w:history="1">
        <w:r w:rsidR="00DE075F" w:rsidRPr="006C3FEC">
          <w:rPr>
            <w:rStyle w:val="afc"/>
            <w:rFonts w:ascii="Times New Roman" w:hAnsi="Times New Roman" w:cs="Times New Roman"/>
            <w:b/>
            <w:noProof/>
            <w:sz w:val="24"/>
            <w:szCs w:val="24"/>
          </w:rPr>
          <w:t>III.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hAnsi="Times New Roman" w:cs="Times New Roman"/>
            <w:b/>
            <w:noProof/>
            <w:sz w:val="24"/>
            <w:szCs w:val="24"/>
          </w:rPr>
          <w:t>ЯДЕРНАЯ МЕДИЦИНА</w:t>
        </w:r>
      </w:hyperlink>
    </w:p>
    <w:p w14:paraId="71AAC53E" w14:textId="2DE85E6F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17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3.1.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Жизненный цикл ядерно-медицинского центра/отделения</w:t>
        </w:r>
      </w:hyperlink>
    </w:p>
    <w:p w14:paraId="3F5DE252" w14:textId="0E70C94C" w:rsidR="00DE075F" w:rsidRPr="006C3FEC" w:rsidRDefault="00A613EB" w:rsidP="00DE075F">
      <w:pPr>
        <w:pStyle w:val="23"/>
        <w:tabs>
          <w:tab w:val="left" w:pos="880"/>
          <w:tab w:val="right" w:leader="dot" w:pos="9345"/>
        </w:tabs>
        <w:jc w:val="both"/>
        <w:rPr>
          <w:rFonts w:cstheme="minorBidi"/>
          <w:noProof/>
          <w:sz w:val="24"/>
          <w:szCs w:val="24"/>
        </w:rPr>
      </w:pPr>
      <w:hyperlink w:anchor="_Toc185146318" w:history="1"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3.2.</w:t>
        </w:r>
        <w:r w:rsidR="00DE075F" w:rsidRPr="006C3FEC">
          <w:rPr>
            <w:rFonts w:cstheme="minorBidi"/>
            <w:noProof/>
            <w:sz w:val="24"/>
            <w:szCs w:val="24"/>
          </w:rPr>
          <w:tab/>
        </w:r>
        <w:r w:rsidR="00DE075F" w:rsidRPr="006C3FEC">
          <w:rPr>
            <w:rStyle w:val="afc"/>
            <w:rFonts w:ascii="Times New Roman" w:hAnsi="Times New Roman"/>
            <w:noProof/>
            <w:sz w:val="24"/>
            <w:szCs w:val="24"/>
          </w:rPr>
          <w:t>Томографическое оборудование и технологии визуализации РФЛС и патологий</w:t>
        </w:r>
      </w:hyperlink>
    </w:p>
    <w:p w14:paraId="0FC034F1" w14:textId="1991B9A1" w:rsidR="00DE075F" w:rsidRPr="006C3FEC" w:rsidRDefault="00A613EB" w:rsidP="00DE075F">
      <w:pPr>
        <w:pStyle w:val="12"/>
        <w:tabs>
          <w:tab w:val="left" w:pos="660"/>
          <w:tab w:val="right" w:leader="dot" w:pos="9345"/>
        </w:tabs>
        <w:ind w:left="426" w:hanging="426"/>
        <w:jc w:val="both"/>
        <w:rPr>
          <w:noProof/>
          <w:sz w:val="24"/>
          <w:szCs w:val="24"/>
          <w:lang w:eastAsia="ru-RU"/>
        </w:rPr>
      </w:pPr>
      <w:hyperlink w:anchor="_Toc185146319" w:history="1"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IV.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Радиационная безопасность, радиационная защита, радиационный контроль в ядерно-медицинских центрах/подразделениях и радиофармацевтическом производстве</w:t>
        </w:r>
      </w:hyperlink>
    </w:p>
    <w:p w14:paraId="5BBBAA29" w14:textId="22BAD12D" w:rsidR="00DE075F" w:rsidRPr="006C3FEC" w:rsidRDefault="00A613EB" w:rsidP="00DE075F">
      <w:pPr>
        <w:pStyle w:val="12"/>
        <w:tabs>
          <w:tab w:val="left" w:pos="440"/>
          <w:tab w:val="right" w:leader="dot" w:pos="9345"/>
        </w:tabs>
        <w:ind w:left="426" w:hanging="426"/>
        <w:jc w:val="both"/>
        <w:rPr>
          <w:noProof/>
          <w:sz w:val="24"/>
          <w:szCs w:val="24"/>
          <w:lang w:eastAsia="ru-RU"/>
        </w:rPr>
      </w:pPr>
      <w:hyperlink w:anchor="_Toc185146320" w:history="1"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V.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Цифровизация ядерно-медицинской отрасли</w:t>
        </w:r>
      </w:hyperlink>
    </w:p>
    <w:p w14:paraId="497BD1F8" w14:textId="756D85C4" w:rsidR="00DE075F" w:rsidRPr="006C3FEC" w:rsidRDefault="00A613EB" w:rsidP="00DE075F">
      <w:pPr>
        <w:pStyle w:val="12"/>
        <w:tabs>
          <w:tab w:val="left" w:pos="660"/>
          <w:tab w:val="right" w:leader="dot" w:pos="9345"/>
        </w:tabs>
        <w:ind w:left="426" w:hanging="426"/>
        <w:jc w:val="both"/>
        <w:rPr>
          <w:noProof/>
          <w:sz w:val="24"/>
          <w:szCs w:val="24"/>
          <w:lang w:eastAsia="ru-RU"/>
        </w:rPr>
      </w:pPr>
      <w:hyperlink w:anchor="_Toc185146321" w:history="1"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VI.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Практика нормативно-правового регулирования деятельности ядерно-медицинской и радиофармацевтической отраслей – проблемы и решения</w:t>
        </w:r>
      </w:hyperlink>
    </w:p>
    <w:p w14:paraId="2E32E03A" w14:textId="0E2DC77F" w:rsidR="00DE075F" w:rsidRPr="006C3FEC" w:rsidRDefault="00A613EB" w:rsidP="00DE075F">
      <w:pPr>
        <w:pStyle w:val="12"/>
        <w:tabs>
          <w:tab w:val="left" w:pos="660"/>
          <w:tab w:val="right" w:leader="dot" w:pos="9345"/>
        </w:tabs>
        <w:ind w:left="426" w:hanging="426"/>
        <w:jc w:val="both"/>
        <w:rPr>
          <w:noProof/>
          <w:sz w:val="24"/>
          <w:szCs w:val="24"/>
          <w:lang w:eastAsia="ru-RU"/>
        </w:rPr>
      </w:pPr>
      <w:hyperlink w:anchor="_Toc185146322" w:history="1"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VII.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Кадровое обеспечения ядерно-медицинской и радиофармацевтической отраслей</w:t>
        </w:r>
      </w:hyperlink>
    </w:p>
    <w:p w14:paraId="70D0CF55" w14:textId="116C30AB" w:rsidR="00DE075F" w:rsidRPr="006C3FEC" w:rsidRDefault="00A613EB" w:rsidP="00DE075F">
      <w:pPr>
        <w:pStyle w:val="12"/>
        <w:tabs>
          <w:tab w:val="left" w:pos="880"/>
          <w:tab w:val="right" w:leader="dot" w:pos="9345"/>
        </w:tabs>
        <w:ind w:left="426" w:hanging="426"/>
        <w:jc w:val="both"/>
        <w:rPr>
          <w:noProof/>
          <w:sz w:val="24"/>
          <w:szCs w:val="24"/>
          <w:lang w:eastAsia="ru-RU"/>
        </w:rPr>
      </w:pPr>
      <w:hyperlink w:anchor="_Toc185146323" w:history="1"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VIII.</w:t>
        </w:r>
        <w:r w:rsidR="00DE075F" w:rsidRPr="006C3FEC">
          <w:rPr>
            <w:noProof/>
            <w:sz w:val="24"/>
            <w:szCs w:val="24"/>
            <w:lang w:eastAsia="ru-RU"/>
          </w:rPr>
          <w:tab/>
        </w:r>
        <w:r w:rsidR="00DE075F" w:rsidRPr="006C3FEC">
          <w:rPr>
            <w:rStyle w:val="afc"/>
            <w:rFonts w:ascii="Times New Roman" w:hAnsi="Times New Roman" w:cs="Times New Roman"/>
            <w:b/>
            <w:bCs/>
            <w:noProof/>
            <w:sz w:val="24"/>
            <w:szCs w:val="24"/>
          </w:rPr>
          <w:t>Значение и роль профессиональных общественных объединений, экспертных сообществ, в развитии ядерно-медицинской и радиофармацевтической отраслей России</w:t>
        </w:r>
      </w:hyperlink>
    </w:p>
    <w:p w14:paraId="6E4BC04D" w14:textId="15AEEDE9" w:rsidR="00176D50" w:rsidRPr="006C3FEC" w:rsidRDefault="00B2240F" w:rsidP="00DE075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FEC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58D6CA2B" w14:textId="448394D2" w:rsidR="00176D50" w:rsidRPr="006C3FEC" w:rsidRDefault="00176D50" w:rsidP="00176D5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1098B" w14:textId="6807D762" w:rsidR="002C0C92" w:rsidRPr="006C3FEC" w:rsidRDefault="002C0C92" w:rsidP="00176D5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560B0" w14:textId="0CB32E94" w:rsidR="00176D50" w:rsidRPr="006C3FEC" w:rsidRDefault="00176D50" w:rsidP="008272E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FE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секций</w:t>
      </w:r>
    </w:p>
    <w:p w14:paraId="1BEB0A6B" w14:textId="3EF14FA1" w:rsidR="00176D50" w:rsidRPr="006C3FEC" w:rsidRDefault="00B2240F" w:rsidP="00B2240F">
      <w:pPr>
        <w:pStyle w:val="a3"/>
        <w:numPr>
          <w:ilvl w:val="0"/>
          <w:numId w:val="19"/>
        </w:numPr>
        <w:spacing w:after="120" w:line="240" w:lineRule="auto"/>
        <w:ind w:left="567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185146307"/>
      <w:r w:rsidRPr="006C3FE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РАДИОФАРМАЦЕВТИКА</w:t>
      </w:r>
      <w:bookmarkEnd w:id="0"/>
    </w:p>
    <w:p w14:paraId="22FB737B" w14:textId="69B78E90" w:rsidR="00176D50" w:rsidRPr="006C3FEC" w:rsidRDefault="00176D50" w:rsidP="00B2240F">
      <w:pPr>
        <w:pStyle w:val="a3"/>
        <w:numPr>
          <w:ilvl w:val="1"/>
          <w:numId w:val="20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Toc185146308"/>
      <w:r w:rsidRPr="006C3FEC">
        <w:rPr>
          <w:rFonts w:ascii="Times New Roman" w:hAnsi="Times New Roman" w:cs="Times New Roman"/>
          <w:sz w:val="24"/>
          <w:szCs w:val="24"/>
        </w:rPr>
        <w:t>Разработка, испытания и внедрение радиофармацевтические лекарственны</w:t>
      </w:r>
      <w:r w:rsidR="004306A5" w:rsidRPr="006C3FEC">
        <w:rPr>
          <w:rFonts w:ascii="Times New Roman" w:hAnsi="Times New Roman" w:cs="Times New Roman"/>
          <w:sz w:val="24"/>
          <w:szCs w:val="24"/>
        </w:rPr>
        <w:t xml:space="preserve">х </w:t>
      </w:r>
      <w:r w:rsidRPr="006C3FEC">
        <w:rPr>
          <w:rFonts w:ascii="Times New Roman" w:hAnsi="Times New Roman" w:cs="Times New Roman"/>
          <w:sz w:val="24"/>
          <w:szCs w:val="24"/>
        </w:rPr>
        <w:t>средств</w:t>
      </w:r>
      <w:bookmarkEnd w:id="1"/>
    </w:p>
    <w:p w14:paraId="560DBA43" w14:textId="6E8AD634" w:rsidR="00176D50" w:rsidRPr="006C3FEC" w:rsidRDefault="00176D50" w:rsidP="00176D50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Состояние современного рынка изотопов медицинского назначения</w:t>
      </w:r>
      <w:r w:rsidR="006D76E8" w:rsidRPr="006C3FEC">
        <w:rPr>
          <w:rFonts w:ascii="Times New Roman" w:hAnsi="Times New Roman" w:cs="Times New Roman"/>
          <w:sz w:val="24"/>
          <w:szCs w:val="24"/>
        </w:rPr>
        <w:t xml:space="preserve"> (ИМН)</w:t>
      </w:r>
      <w:r w:rsidRPr="006C3FEC">
        <w:rPr>
          <w:rFonts w:ascii="Times New Roman" w:hAnsi="Times New Roman" w:cs="Times New Roman"/>
          <w:sz w:val="24"/>
          <w:szCs w:val="24"/>
        </w:rPr>
        <w:t xml:space="preserve"> и радиофармацевтических лекарственных средств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 (РФЛС)</w:t>
      </w:r>
      <w:r w:rsidRPr="006C3FEC">
        <w:rPr>
          <w:rFonts w:ascii="Times New Roman" w:hAnsi="Times New Roman" w:cs="Times New Roman"/>
          <w:sz w:val="24"/>
          <w:szCs w:val="24"/>
        </w:rPr>
        <w:t>: потребности, доступность, тенденции и направления развития.</w:t>
      </w:r>
    </w:p>
    <w:p w14:paraId="67AF8F94" w14:textId="7BAFB4AF" w:rsidR="00176D50" w:rsidRPr="006C3FEC" w:rsidRDefault="00176D50" w:rsidP="00176D50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color w:val="000000"/>
          <w:sz w:val="24"/>
          <w:szCs w:val="24"/>
        </w:rPr>
        <w:t xml:space="preserve">Инновационные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: разработка, теоретические исследования и математическое моделирование, лабораторные химические и биологические испытания инновационных прекурсоров, носителей, транспортных систем и средств доставки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6D76E8" w:rsidRPr="006C3FEC">
        <w:rPr>
          <w:rFonts w:ascii="Times New Roman" w:hAnsi="Times New Roman" w:cs="Times New Roman"/>
          <w:sz w:val="24"/>
          <w:szCs w:val="24"/>
        </w:rPr>
        <w:t xml:space="preserve">ИМН </w:t>
      </w:r>
      <w:r w:rsidRPr="006C3FEC">
        <w:rPr>
          <w:rFonts w:ascii="Times New Roman" w:hAnsi="Times New Roman" w:cs="Times New Roman"/>
          <w:sz w:val="24"/>
          <w:szCs w:val="24"/>
        </w:rPr>
        <w:t xml:space="preserve">в мишенные органы и ткани. </w:t>
      </w:r>
    </w:p>
    <w:p w14:paraId="5524088A" w14:textId="68B08FF5" w:rsidR="00176D50" w:rsidRPr="006C3FEC" w:rsidRDefault="00176D50" w:rsidP="00176D50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Разработка, теоретические исследования и математическое моделирование, лабораторные химические, радиохимические, биологические и радиобиологические испытания инновационных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6D76E8" w:rsidRPr="006C3FEC">
        <w:rPr>
          <w:rFonts w:ascii="Times New Roman" w:hAnsi="Times New Roman" w:cs="Times New Roman"/>
          <w:sz w:val="24"/>
          <w:szCs w:val="24"/>
        </w:rPr>
        <w:t>ИМН</w:t>
      </w:r>
      <w:r w:rsidRPr="006C3FEC">
        <w:rPr>
          <w:rFonts w:ascii="Times New Roman" w:hAnsi="Times New Roman" w:cs="Times New Roman"/>
          <w:sz w:val="24"/>
          <w:szCs w:val="24"/>
        </w:rPr>
        <w:t xml:space="preserve">. Разработка новых томографических технологий визуализации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в организме лабораторных животных на стадии доклинических исследований.</w:t>
      </w:r>
    </w:p>
    <w:p w14:paraId="626885ED" w14:textId="208B70DE" w:rsidR="00176D50" w:rsidRPr="006C3FEC" w:rsidRDefault="00176D50" w:rsidP="00176D50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Разработка, теоретические исследования и математическое моделирование, изготовление, испытания нового лабораторного оборудования получения/синтеза и проведения контроля качества: а)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6D76E8" w:rsidRPr="006C3FEC">
        <w:rPr>
          <w:rFonts w:ascii="Times New Roman" w:hAnsi="Times New Roman" w:cs="Times New Roman"/>
          <w:sz w:val="24"/>
          <w:szCs w:val="24"/>
        </w:rPr>
        <w:t>ИМН</w:t>
      </w:r>
      <w:r w:rsidRPr="006C3FEC">
        <w:rPr>
          <w:rFonts w:ascii="Times New Roman" w:hAnsi="Times New Roman" w:cs="Times New Roman"/>
          <w:sz w:val="24"/>
          <w:szCs w:val="24"/>
        </w:rPr>
        <w:t xml:space="preserve">; б) прекурсоров, транспортных систем и средств доставки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6D76E8" w:rsidRPr="006C3FEC">
        <w:rPr>
          <w:rFonts w:ascii="Times New Roman" w:hAnsi="Times New Roman" w:cs="Times New Roman"/>
          <w:sz w:val="24"/>
          <w:szCs w:val="24"/>
        </w:rPr>
        <w:t>ИМН</w:t>
      </w:r>
      <w:r w:rsidRPr="006C3FEC">
        <w:rPr>
          <w:rFonts w:ascii="Times New Roman" w:hAnsi="Times New Roman" w:cs="Times New Roman"/>
          <w:sz w:val="24"/>
          <w:szCs w:val="24"/>
        </w:rPr>
        <w:t xml:space="preserve"> в мишенные органы и ткани. </w:t>
      </w:r>
    </w:p>
    <w:p w14:paraId="5EE6AF3C" w14:textId="3CDB2846" w:rsidR="00176D50" w:rsidRPr="006C3FEC" w:rsidRDefault="00176D50" w:rsidP="00176D50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Доклинические и клинические испытания инновационных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– достижения и перспективы. Разработка, утверждение, внедрение клинических протоколов проведения РНТ и РНД с инновационными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>.</w:t>
      </w:r>
    </w:p>
    <w:p w14:paraId="7BA8BC31" w14:textId="5801B59F" w:rsidR="00176D50" w:rsidRPr="006C3FEC" w:rsidRDefault="00176D50" w:rsidP="00B2240F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 Проблемы нормативного регулирования при проведении доклинических и клинических испытаний. Проблемы нормативного регулирования при подготовке пакета заявительной документации и регистрации инновационных и внедряемых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>.</w:t>
      </w:r>
    </w:p>
    <w:p w14:paraId="2389E989" w14:textId="53AC129F" w:rsidR="00176D50" w:rsidRPr="006C3FEC" w:rsidRDefault="00176D50" w:rsidP="00327FBF">
      <w:pPr>
        <w:pStyle w:val="a3"/>
        <w:numPr>
          <w:ilvl w:val="1"/>
          <w:numId w:val="20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_Toc185146309"/>
      <w:r w:rsidRPr="006C3FEC">
        <w:rPr>
          <w:rFonts w:ascii="Times New Roman" w:hAnsi="Times New Roman" w:cs="Times New Roman"/>
          <w:sz w:val="24"/>
          <w:szCs w:val="24"/>
        </w:rPr>
        <w:t xml:space="preserve">Организация и функционирование подразделений изготовления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 в составе ядерно-медицинских клиник и ядерно-медицинских подразделений медицинских центров</w:t>
      </w:r>
      <w:bookmarkEnd w:id="2"/>
    </w:p>
    <w:p w14:paraId="0F918FBC" w14:textId="77777777" w:rsidR="006D76E8" w:rsidRPr="006C3FEC" w:rsidRDefault="006D76E8" w:rsidP="00327FBF">
      <w:pPr>
        <w:pStyle w:val="a3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C4458BA" w14:textId="77777777" w:rsidR="006D76E8" w:rsidRPr="006C3FEC" w:rsidRDefault="006D76E8" w:rsidP="00327FBF">
      <w:pPr>
        <w:pStyle w:val="a3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97E8B8F" w14:textId="06D069DE" w:rsidR="006D76E8" w:rsidRPr="006C3FEC" w:rsidRDefault="006D76E8" w:rsidP="00327FBF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Аппаратурное оснащение и материальное обеспечение деятельности подразделений изготовления </w:t>
      </w:r>
      <w:r w:rsidR="00327FBF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 и производственных ядерных аптек; </w:t>
      </w:r>
    </w:p>
    <w:p w14:paraId="56BC946F" w14:textId="7A34AADD" w:rsidR="006D76E8" w:rsidRPr="006C3FEC" w:rsidRDefault="006D76E8" w:rsidP="00327FBF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Создание эффективных систем контроля качества </w:t>
      </w:r>
      <w:r w:rsidR="00327FBF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>; требования GMP, GL</w:t>
      </w:r>
      <w:r w:rsidR="000C5BD2" w:rsidRPr="006C3FE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C3FEC">
        <w:rPr>
          <w:rFonts w:ascii="Times New Roman" w:hAnsi="Times New Roman" w:cs="Times New Roman"/>
          <w:sz w:val="24"/>
          <w:szCs w:val="24"/>
        </w:rPr>
        <w:t>.</w:t>
      </w:r>
    </w:p>
    <w:p w14:paraId="1B975BF7" w14:textId="2DE18577" w:rsidR="006D76E8" w:rsidRPr="006C3FEC" w:rsidRDefault="006D76E8" w:rsidP="00327FBF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Нормативное регулирование деятельности подразделений синтеза </w:t>
      </w:r>
      <w:r w:rsidR="00327FBF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и производственных ядерных аптек.  </w:t>
      </w:r>
    </w:p>
    <w:p w14:paraId="6C0C5549" w14:textId="269ABAB4" w:rsidR="00327FBF" w:rsidRPr="006C3FEC" w:rsidRDefault="006D76E8" w:rsidP="00327FBF">
      <w:pPr>
        <w:pStyle w:val="a3"/>
        <w:numPr>
          <w:ilvl w:val="1"/>
          <w:numId w:val="20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_Toc185146310"/>
      <w:r w:rsidRPr="006C3FEC">
        <w:rPr>
          <w:rFonts w:ascii="Times New Roman" w:hAnsi="Times New Roman" w:cs="Times New Roman"/>
          <w:sz w:val="24"/>
          <w:szCs w:val="24"/>
        </w:rPr>
        <w:t xml:space="preserve">Инфраструктурное обеспечение и инженерно-технологическое оснащение подразделений изготовления </w:t>
      </w:r>
      <w:r w:rsidR="00327FBF" w:rsidRPr="006C3FEC">
        <w:rPr>
          <w:rFonts w:ascii="Times New Roman" w:hAnsi="Times New Roman" w:cs="Times New Roman"/>
          <w:sz w:val="24"/>
          <w:szCs w:val="24"/>
        </w:rPr>
        <w:t>РФЛС</w:t>
      </w:r>
      <w:bookmarkEnd w:id="3"/>
    </w:p>
    <w:p w14:paraId="078916C2" w14:textId="73C92B74" w:rsidR="00327FBF" w:rsidRPr="006C3FEC" w:rsidRDefault="006D76E8" w:rsidP="00327FBF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Характеристика инфраструктурного обеспечения подразделений изготовления </w:t>
      </w:r>
      <w:r w:rsidR="00327FBF" w:rsidRPr="006C3FEC">
        <w:rPr>
          <w:rFonts w:ascii="Times New Roman" w:hAnsi="Times New Roman" w:cs="Times New Roman"/>
          <w:sz w:val="24"/>
          <w:szCs w:val="24"/>
        </w:rPr>
        <w:t xml:space="preserve">РФЛС, </w:t>
      </w:r>
      <w:r w:rsidRPr="006C3FEC">
        <w:rPr>
          <w:rFonts w:ascii="Times New Roman" w:hAnsi="Times New Roman" w:cs="Times New Roman"/>
          <w:sz w:val="24"/>
          <w:szCs w:val="24"/>
        </w:rPr>
        <w:t>отделений/центров РНД/РНТ и производственных ядерных аптек (включая внешнее защитное оборудование и системы хранения и утилизации РАО и радиоактивных выбросов);</w:t>
      </w:r>
    </w:p>
    <w:p w14:paraId="0F66D155" w14:textId="78A4BB91" w:rsidR="002E57F4" w:rsidRPr="006C3FEC" w:rsidRDefault="006D76E8" w:rsidP="00327FBF">
      <w:pPr>
        <w:pStyle w:val="a3"/>
        <w:numPr>
          <w:ilvl w:val="2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Инфраструктурное обеспечение и инженерно-технологическое оснащение подразделений изготовления </w:t>
      </w:r>
      <w:r w:rsidR="00327FBF" w:rsidRPr="006C3FEC">
        <w:rPr>
          <w:rFonts w:ascii="Times New Roman" w:hAnsi="Times New Roman" w:cs="Times New Roman"/>
          <w:sz w:val="24"/>
          <w:szCs w:val="24"/>
        </w:rPr>
        <w:t xml:space="preserve">РФЛС, </w:t>
      </w:r>
      <w:r w:rsidRPr="006C3FEC">
        <w:rPr>
          <w:rFonts w:ascii="Times New Roman" w:hAnsi="Times New Roman" w:cs="Times New Roman"/>
          <w:sz w:val="24"/>
          <w:szCs w:val="24"/>
        </w:rPr>
        <w:t xml:space="preserve">отделений/центров РНД/РНТ и </w:t>
      </w:r>
      <w:r w:rsidRPr="006C3FEC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производственных ядерных аптек: проектирование, изготовление, поставка, монтаж, поверка, регламенты эксплуатации, допуск к эксплуатации - разрешительная система.   </w:t>
      </w:r>
    </w:p>
    <w:p w14:paraId="76795FD3" w14:textId="77777777" w:rsidR="002E57F4" w:rsidRPr="006C3FEC" w:rsidRDefault="002E57F4" w:rsidP="002E57F4">
      <w:pPr>
        <w:pStyle w:val="a3"/>
        <w:numPr>
          <w:ilvl w:val="0"/>
          <w:numId w:val="6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95E1977" w14:textId="77777777" w:rsidR="002E57F4" w:rsidRPr="006C3FEC" w:rsidRDefault="002E57F4" w:rsidP="002E57F4">
      <w:pPr>
        <w:pStyle w:val="a3"/>
        <w:numPr>
          <w:ilvl w:val="1"/>
          <w:numId w:val="6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A03AECB" w14:textId="77777777" w:rsidR="002E57F4" w:rsidRPr="006C3FEC" w:rsidRDefault="002E57F4" w:rsidP="002E57F4">
      <w:pPr>
        <w:pStyle w:val="a3"/>
        <w:numPr>
          <w:ilvl w:val="1"/>
          <w:numId w:val="6"/>
        </w:numPr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A555CF1" w14:textId="179C267C" w:rsidR="002E57F4" w:rsidRPr="006C3FEC" w:rsidRDefault="002E57F4" w:rsidP="002E57F4">
      <w:pPr>
        <w:pStyle w:val="a3"/>
        <w:numPr>
          <w:ilvl w:val="0"/>
          <w:numId w:val="22"/>
        </w:numPr>
        <w:spacing w:after="120" w:line="240" w:lineRule="auto"/>
        <w:ind w:left="567" w:hanging="283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_Toc185146311"/>
      <w:r w:rsidRPr="006C3FEC">
        <w:rPr>
          <w:rFonts w:ascii="Times New Roman" w:hAnsi="Times New Roman" w:cs="Times New Roman"/>
          <w:b/>
          <w:sz w:val="24"/>
          <w:szCs w:val="24"/>
        </w:rPr>
        <w:t>РАДИОФАРМИНДУСТРИЯ</w:t>
      </w:r>
      <w:bookmarkEnd w:id="4"/>
    </w:p>
    <w:p w14:paraId="57DB500F" w14:textId="77777777" w:rsidR="002E57F4" w:rsidRPr="006C3FEC" w:rsidRDefault="002E57F4" w:rsidP="002E57F4">
      <w:pPr>
        <w:pStyle w:val="a3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39B265E" w14:textId="77777777" w:rsidR="002E57F4" w:rsidRPr="006C3FEC" w:rsidRDefault="002E57F4" w:rsidP="002E57F4">
      <w:pPr>
        <w:pStyle w:val="a3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7FC7636" w14:textId="77777777" w:rsidR="002E57F4" w:rsidRPr="006C3FEC" w:rsidRDefault="002E57F4" w:rsidP="002E57F4">
      <w:pPr>
        <w:pStyle w:val="a3"/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45CF90F" w14:textId="77777777" w:rsidR="002E57F4" w:rsidRPr="006C3FEC" w:rsidRDefault="002E57F4" w:rsidP="002E57F4">
      <w:pPr>
        <w:pStyle w:val="a3"/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21BB299" w14:textId="122A04E3" w:rsidR="002E57F4" w:rsidRPr="006C3FEC" w:rsidRDefault="002E57F4" w:rsidP="000A4707">
      <w:pPr>
        <w:pStyle w:val="a3"/>
        <w:numPr>
          <w:ilvl w:val="1"/>
          <w:numId w:val="23"/>
        </w:numPr>
        <w:spacing w:after="120" w:line="240" w:lineRule="auto"/>
        <w:ind w:left="788" w:hanging="431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_Toc185146312"/>
      <w:r w:rsidRPr="006C3FEC">
        <w:rPr>
          <w:rFonts w:ascii="Times New Roman" w:hAnsi="Times New Roman" w:cs="Times New Roman"/>
          <w:sz w:val="24"/>
          <w:szCs w:val="24"/>
        </w:rPr>
        <w:t xml:space="preserve">Производственное технологическое оборудование получения/синтеза и проведения контроля качества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bookmarkEnd w:id="5"/>
    </w:p>
    <w:p w14:paraId="7711E95B" w14:textId="77777777" w:rsidR="005901A8" w:rsidRPr="006C3FEC" w:rsidRDefault="005901A8" w:rsidP="000A4707">
      <w:pPr>
        <w:pStyle w:val="a3"/>
        <w:numPr>
          <w:ilvl w:val="2"/>
          <w:numId w:val="3"/>
        </w:numPr>
        <w:spacing w:after="120" w:line="240" w:lineRule="auto"/>
        <w:ind w:left="113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Состояние и развитие отечественного производственного сектора по выпуску радиофармацевтической продукции</w:t>
      </w:r>
    </w:p>
    <w:p w14:paraId="453F8730" w14:textId="160F637B" w:rsidR="005901A8" w:rsidRPr="006C3FEC" w:rsidRDefault="005901A8" w:rsidP="000A4707">
      <w:pPr>
        <w:pStyle w:val="a3"/>
        <w:numPr>
          <w:ilvl w:val="2"/>
          <w:numId w:val="3"/>
        </w:numPr>
        <w:spacing w:after="120" w:line="240" w:lineRule="auto"/>
        <w:ind w:left="1134" w:hanging="6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 Состояние и развитие отечественной отрасли по разработке и выпуску технологического оборудования и инфраструктурного инженерно-технического оснащения для серийного/мелкосерийного производства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, прекурсоров, носителей, транспортных систем и средств доставки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в мишенные органы и ткани.                                                                   </w:t>
      </w:r>
    </w:p>
    <w:p w14:paraId="170DD06E" w14:textId="24E3C998" w:rsidR="005901A8" w:rsidRPr="006C3FEC" w:rsidRDefault="005901A8" w:rsidP="000A4707">
      <w:pPr>
        <w:pStyle w:val="a3"/>
        <w:numPr>
          <w:ilvl w:val="2"/>
          <w:numId w:val="3"/>
        </w:numPr>
        <w:spacing w:after="120" w:line="240" w:lineRule="auto"/>
        <w:ind w:left="1134" w:hanging="6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Разработка, теоретические исследования и математическое моделирование, изготовление, натурные испытания нового мелкосерийного/серийного технологического производственного оборудования получения/синтеза и проведения контроля качества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, прекурсоров, носителей, транспортных систем и средств доставки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в мишенные органы и ткани. Разработка автоматизированного технологического оборудования. </w:t>
      </w:r>
    </w:p>
    <w:p w14:paraId="27440920" w14:textId="77777777" w:rsidR="002E57F4" w:rsidRPr="006C3FEC" w:rsidRDefault="002E57F4" w:rsidP="000A4707">
      <w:pPr>
        <w:pStyle w:val="a3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F81092D" w14:textId="77777777" w:rsidR="002E57F4" w:rsidRPr="006C3FEC" w:rsidRDefault="002E57F4" w:rsidP="000A4707">
      <w:pPr>
        <w:pStyle w:val="a3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2E4F305" w14:textId="77777777" w:rsidR="002E57F4" w:rsidRPr="006C3FEC" w:rsidRDefault="002E57F4" w:rsidP="000A4707">
      <w:pPr>
        <w:pStyle w:val="a3"/>
        <w:numPr>
          <w:ilvl w:val="1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B9F783D" w14:textId="1ED031A9" w:rsidR="002E57F4" w:rsidRPr="006C3FEC" w:rsidRDefault="002E57F4" w:rsidP="000A4707">
      <w:pPr>
        <w:pStyle w:val="a3"/>
        <w:numPr>
          <w:ilvl w:val="1"/>
          <w:numId w:val="24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_Toc185146313"/>
      <w:r w:rsidRPr="006C3FEC">
        <w:rPr>
          <w:rFonts w:ascii="Times New Roman" w:hAnsi="Times New Roman" w:cs="Times New Roman"/>
          <w:sz w:val="24"/>
          <w:szCs w:val="24"/>
        </w:rPr>
        <w:t>Организация деятельности радиофармацевтического производства</w:t>
      </w:r>
      <w:r w:rsidR="000A4707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0A4707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Pr="006C3FEC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bookmarkEnd w:id="6"/>
      <w:r w:rsidR="00A1616F" w:rsidRPr="006C3FEC">
        <w:rPr>
          <w:rFonts w:ascii="Times New Roman" w:hAnsi="Times New Roman" w:cs="Times New Roman"/>
          <w:sz w:val="24"/>
          <w:szCs w:val="24"/>
        </w:rPr>
        <w:t>ИМН</w:t>
      </w:r>
    </w:p>
    <w:p w14:paraId="619A72EA" w14:textId="575B7F31" w:rsidR="000A4707" w:rsidRPr="006C3FEC" w:rsidRDefault="000A4707" w:rsidP="000A4707">
      <w:pPr>
        <w:pStyle w:val="a3"/>
        <w:numPr>
          <w:ilvl w:val="2"/>
          <w:numId w:val="24"/>
        </w:numPr>
        <w:spacing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Организация и функционирование серийного/мелкосерийного производства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3759A4" w14:textId="5044466F" w:rsidR="000A4707" w:rsidRPr="006C3FEC" w:rsidRDefault="000A4707" w:rsidP="000A4707">
      <w:pPr>
        <w:pStyle w:val="a3"/>
        <w:numPr>
          <w:ilvl w:val="2"/>
          <w:numId w:val="24"/>
        </w:numPr>
        <w:spacing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 Организация и функционирование серийного производства прекурсоров, носителей, транспортных; систем и средств доставки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в мишенные органы и ткани; </w:t>
      </w:r>
    </w:p>
    <w:p w14:paraId="3E8C3AEC" w14:textId="6A213DFE" w:rsidR="000A4707" w:rsidRPr="006C3FEC" w:rsidRDefault="000A4707" w:rsidP="000A4707">
      <w:pPr>
        <w:pStyle w:val="a3"/>
        <w:numPr>
          <w:ilvl w:val="2"/>
          <w:numId w:val="24"/>
        </w:numPr>
        <w:spacing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Серийные производственные технологии и оборудование, серийные технологии и оборудование контроля качества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Pr="006C3FEC">
        <w:rPr>
          <w:rFonts w:ascii="Times New Roman" w:hAnsi="Times New Roman" w:cs="Times New Roman"/>
          <w:sz w:val="24"/>
          <w:szCs w:val="24"/>
        </w:rPr>
        <w:t xml:space="preserve">прекурсоров и носителей; обеспечение требований </w:t>
      </w:r>
      <w:r w:rsidRPr="006C3FEC">
        <w:rPr>
          <w:rFonts w:ascii="Times New Roman" w:hAnsi="Times New Roman" w:cs="Times New Roman"/>
          <w:sz w:val="24"/>
          <w:szCs w:val="24"/>
          <w:lang w:val="en-US"/>
        </w:rPr>
        <w:t>GMP</w:t>
      </w:r>
      <w:r w:rsidRPr="006C3FEC">
        <w:rPr>
          <w:rFonts w:ascii="Times New Roman" w:hAnsi="Times New Roman" w:cs="Times New Roman"/>
          <w:sz w:val="24"/>
          <w:szCs w:val="24"/>
        </w:rPr>
        <w:t>, логистика; сертификация, лицензирование. Автоматизация процессов производства и систем контроля качества радиофармацевтической продукции</w:t>
      </w:r>
    </w:p>
    <w:p w14:paraId="0F10AA9D" w14:textId="11ED5F08" w:rsidR="000A4707" w:rsidRPr="006C3FEC" w:rsidRDefault="000A4707" w:rsidP="000A4707">
      <w:pPr>
        <w:pStyle w:val="a3"/>
        <w:numPr>
          <w:ilvl w:val="2"/>
          <w:numId w:val="24"/>
        </w:numPr>
        <w:spacing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Организация и функционирование серийного производства изотопов, генераторов, мишенных материалов и мишенных систем получения </w:t>
      </w:r>
      <w:r w:rsidR="00A1616F" w:rsidRPr="006C3FEC">
        <w:rPr>
          <w:rFonts w:ascii="Times New Roman" w:hAnsi="Times New Roman" w:cs="Times New Roman"/>
          <w:sz w:val="24"/>
          <w:szCs w:val="24"/>
        </w:rPr>
        <w:t>ИМН</w:t>
      </w:r>
      <w:r w:rsidRPr="006C3FEC">
        <w:rPr>
          <w:rFonts w:ascii="Times New Roman" w:hAnsi="Times New Roman" w:cs="Times New Roman"/>
          <w:sz w:val="24"/>
          <w:szCs w:val="24"/>
        </w:rPr>
        <w:t>: серийные производственные технологии и оборудование, серийные технологии и оборудование контроля качества, логистика; сертификация, лицензирование. Автоматизация производства изотопов</w:t>
      </w:r>
    </w:p>
    <w:p w14:paraId="1C9937CC" w14:textId="2474C34B" w:rsidR="000A4707" w:rsidRPr="006C3FEC" w:rsidRDefault="000A4707" w:rsidP="009834BC">
      <w:pPr>
        <w:pStyle w:val="a3"/>
        <w:numPr>
          <w:ilvl w:val="2"/>
          <w:numId w:val="24"/>
        </w:numPr>
        <w:spacing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Проблемы внедрения инновационных технологий серийного/ мелкосерийного производства новых радиоизотопов медицинского назначения,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, прекурсоров, носителей, транспортных систем и средств доставки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в мишенные органы и ткани. Совершенствование лицензионно-разрешительной системы.</w:t>
      </w:r>
    </w:p>
    <w:p w14:paraId="6FD4A223" w14:textId="513E7475" w:rsidR="002E57F4" w:rsidRPr="006C3FEC" w:rsidRDefault="002E57F4" w:rsidP="009834BC">
      <w:pPr>
        <w:pStyle w:val="a3"/>
        <w:numPr>
          <w:ilvl w:val="1"/>
          <w:numId w:val="24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Toc185146314"/>
      <w:r w:rsidRPr="006C3FEC">
        <w:rPr>
          <w:rFonts w:ascii="Times New Roman" w:hAnsi="Times New Roman" w:cs="Times New Roman"/>
          <w:sz w:val="24"/>
          <w:szCs w:val="24"/>
        </w:rPr>
        <w:t xml:space="preserve">Инфраструктурное обеспечение и инженерно-технологическое оснащение производства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bookmarkEnd w:id="7"/>
    </w:p>
    <w:p w14:paraId="5DEC8DC1" w14:textId="77777777" w:rsidR="000A4707" w:rsidRPr="006C3FEC" w:rsidRDefault="000A4707" w:rsidP="009834BC">
      <w:pPr>
        <w:pStyle w:val="a3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54F8734" w14:textId="77777777" w:rsidR="000A4707" w:rsidRPr="006C3FEC" w:rsidRDefault="000A4707" w:rsidP="009834BC">
      <w:pPr>
        <w:pStyle w:val="a3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FEB0A46" w14:textId="77777777" w:rsidR="000A4707" w:rsidRPr="006C3FEC" w:rsidRDefault="000A4707" w:rsidP="009834BC">
      <w:pPr>
        <w:pStyle w:val="a3"/>
        <w:numPr>
          <w:ilvl w:val="1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62C14F2" w14:textId="77777777" w:rsidR="000A4707" w:rsidRPr="006C3FEC" w:rsidRDefault="000A4707" w:rsidP="009834BC">
      <w:pPr>
        <w:pStyle w:val="a3"/>
        <w:numPr>
          <w:ilvl w:val="1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3DD4FBC" w14:textId="77777777" w:rsidR="000A4707" w:rsidRPr="006C3FEC" w:rsidRDefault="000A4707" w:rsidP="009834BC">
      <w:pPr>
        <w:pStyle w:val="a3"/>
        <w:numPr>
          <w:ilvl w:val="1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AA880FB" w14:textId="68401C71" w:rsidR="000A4707" w:rsidRPr="006C3FEC" w:rsidRDefault="000A4707" w:rsidP="009834BC">
      <w:pPr>
        <w:pStyle w:val="a3"/>
        <w:numPr>
          <w:ilvl w:val="2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«Внешнее» и «внутреннее» инфраструктурное обеспечение, и инженерно-технологическое оснащение (включая внешнее защитное оборудование и системы хранения и утилизации РАО и радиоактивных выбросов) предприятий </w:t>
      </w:r>
      <w:r w:rsidRPr="006C3FEC">
        <w:rPr>
          <w:rFonts w:ascii="Times New Roman" w:hAnsi="Times New Roman" w:cs="Times New Roman"/>
          <w:sz w:val="24"/>
          <w:szCs w:val="24"/>
        </w:rPr>
        <w:lastRenderedPageBreak/>
        <w:t xml:space="preserve">серийного/мелкосерийного производства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>: проектирование, изготовление, поставка, конструирование и монтаж, поверка, регламенты эксплуатации, допуск к эксплуатации - разрешительная система.</w:t>
      </w:r>
    </w:p>
    <w:p w14:paraId="23386B64" w14:textId="04B44717" w:rsidR="000A4707" w:rsidRPr="006C3FEC" w:rsidRDefault="000A4707" w:rsidP="009834BC">
      <w:pPr>
        <w:pStyle w:val="a3"/>
        <w:numPr>
          <w:ilvl w:val="2"/>
          <w:numId w:val="2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Транспортировка, транспортировочное оборудование, инфраструктурное обеспечение логистики </w:t>
      </w:r>
      <w:r w:rsidR="00A1616F" w:rsidRPr="006C3FEC">
        <w:rPr>
          <w:rFonts w:ascii="Times New Roman" w:hAnsi="Times New Roman" w:cs="Times New Roman"/>
          <w:sz w:val="24"/>
          <w:szCs w:val="24"/>
        </w:rPr>
        <w:t xml:space="preserve">ИМН </w:t>
      </w:r>
      <w:r w:rsidRPr="006C3FEC">
        <w:rPr>
          <w:rFonts w:ascii="Times New Roman" w:hAnsi="Times New Roman" w:cs="Times New Roman"/>
          <w:sz w:val="24"/>
          <w:szCs w:val="24"/>
        </w:rPr>
        <w:t xml:space="preserve">и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; проблемы транспортировки и утилизации РАО при производстве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. Вопросы нормативного регулирования транспортировки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A1616F" w:rsidRPr="006C3FEC">
        <w:rPr>
          <w:rFonts w:ascii="Times New Roman" w:hAnsi="Times New Roman" w:cs="Times New Roman"/>
          <w:sz w:val="24"/>
          <w:szCs w:val="24"/>
        </w:rPr>
        <w:t xml:space="preserve">ИМН </w:t>
      </w:r>
      <w:r w:rsidRPr="006C3FEC">
        <w:rPr>
          <w:rFonts w:ascii="Times New Roman" w:hAnsi="Times New Roman" w:cs="Times New Roman"/>
          <w:sz w:val="24"/>
          <w:szCs w:val="24"/>
        </w:rPr>
        <w:t>и утилизации производственных РАО</w:t>
      </w:r>
    </w:p>
    <w:p w14:paraId="4B5CFAB8" w14:textId="77777777" w:rsidR="002E57F4" w:rsidRPr="006C3FEC" w:rsidRDefault="002E57F4" w:rsidP="009834BC">
      <w:pPr>
        <w:pStyle w:val="a3"/>
        <w:numPr>
          <w:ilvl w:val="1"/>
          <w:numId w:val="24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85146315"/>
      <w:r w:rsidRPr="006C3FEC">
        <w:rPr>
          <w:rFonts w:ascii="Times New Roman" w:hAnsi="Times New Roman" w:cs="Times New Roman"/>
          <w:sz w:val="24"/>
          <w:szCs w:val="24"/>
        </w:rPr>
        <w:t>Цифровизация радиофармацевтической отрасли</w:t>
      </w:r>
      <w:bookmarkEnd w:id="8"/>
      <w:r w:rsidRPr="006C3F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922C7" w14:textId="77777777" w:rsidR="009834BC" w:rsidRPr="006C3FEC" w:rsidRDefault="009834BC" w:rsidP="009834BC">
      <w:pPr>
        <w:pStyle w:val="a3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A86AF7E" w14:textId="77777777" w:rsidR="009834BC" w:rsidRPr="006C3FEC" w:rsidRDefault="009834BC" w:rsidP="009834BC">
      <w:pPr>
        <w:pStyle w:val="a3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C26B3D3" w14:textId="77777777" w:rsidR="009834BC" w:rsidRPr="006C3FEC" w:rsidRDefault="009834BC" w:rsidP="009834BC">
      <w:pPr>
        <w:pStyle w:val="a3"/>
        <w:numPr>
          <w:ilvl w:val="1"/>
          <w:numId w:val="26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C958279" w14:textId="77777777" w:rsidR="009834BC" w:rsidRPr="006C3FEC" w:rsidRDefault="009834BC" w:rsidP="009834BC">
      <w:pPr>
        <w:pStyle w:val="a3"/>
        <w:numPr>
          <w:ilvl w:val="1"/>
          <w:numId w:val="26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EEC0635" w14:textId="77777777" w:rsidR="009834BC" w:rsidRPr="006C3FEC" w:rsidRDefault="009834BC" w:rsidP="009834BC">
      <w:pPr>
        <w:pStyle w:val="a3"/>
        <w:numPr>
          <w:ilvl w:val="1"/>
          <w:numId w:val="26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4B9365A" w14:textId="77777777" w:rsidR="009834BC" w:rsidRPr="006C3FEC" w:rsidRDefault="009834BC" w:rsidP="009834BC">
      <w:pPr>
        <w:pStyle w:val="a3"/>
        <w:numPr>
          <w:ilvl w:val="1"/>
          <w:numId w:val="26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9342F2F" w14:textId="6C05D015" w:rsidR="009834BC" w:rsidRPr="006C3FEC" w:rsidRDefault="009834BC" w:rsidP="009834BC">
      <w:pPr>
        <w:pStyle w:val="a3"/>
        <w:numPr>
          <w:ilvl w:val="2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Информационные, управляющие компьютерные системы, интеллектуальные системы (системы на основе искусственного интеллекта) в процессах управления производством: а) на предприятиях серийного производства изотопной продукции медицинского назначения; б) на предприятиях по производству прекурсоров, носителей, транспортных систем и средств доставки </w:t>
      </w:r>
      <w:r w:rsidR="008B051C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в мишенные органы и ткани; а) на предприятиях серийного/мелкосерийного производства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>.</w:t>
      </w:r>
    </w:p>
    <w:p w14:paraId="77D18C15" w14:textId="220B63B9" w:rsidR="00D5457F" w:rsidRPr="006C3FEC" w:rsidRDefault="009834BC" w:rsidP="0002361F">
      <w:pPr>
        <w:pStyle w:val="a3"/>
        <w:numPr>
          <w:ilvl w:val="2"/>
          <w:numId w:val="26"/>
        </w:numPr>
        <w:spacing w:after="120" w:line="240" w:lineRule="auto"/>
        <w:contextualSpacing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Информационные, управляющие компьютерные системы, интеллектуальные системы (системы на основе искусственного интеллекта) в процессах управления проектными разработками и строительными работами в проектных организациях и в строительных организациях для объектов радиофармацевтического производства</w:t>
      </w:r>
    </w:p>
    <w:p w14:paraId="38542292" w14:textId="4F93C50B" w:rsidR="00F30983" w:rsidRPr="006C3FEC" w:rsidRDefault="00F30983" w:rsidP="0002361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_Toc185146316"/>
      <w:r w:rsidRPr="006C3FEC">
        <w:rPr>
          <w:rFonts w:ascii="Times New Roman" w:hAnsi="Times New Roman" w:cs="Times New Roman"/>
          <w:b/>
          <w:color w:val="000000"/>
          <w:sz w:val="24"/>
          <w:szCs w:val="24"/>
        </w:rPr>
        <w:t>ЯДЕРНАЯ МЕДИЦИНА</w:t>
      </w:r>
      <w:bookmarkEnd w:id="9"/>
    </w:p>
    <w:p w14:paraId="0EBF1089" w14:textId="77777777" w:rsidR="00F30983" w:rsidRPr="006C3FEC" w:rsidRDefault="00F30983" w:rsidP="0002361F">
      <w:pPr>
        <w:pStyle w:val="a3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2EA14E9" w14:textId="77777777" w:rsidR="00F30983" w:rsidRPr="006C3FEC" w:rsidRDefault="00F30983" w:rsidP="0002361F">
      <w:pPr>
        <w:pStyle w:val="a3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93110DF" w14:textId="77777777" w:rsidR="00F30983" w:rsidRPr="006C3FEC" w:rsidRDefault="00F30983" w:rsidP="0002361F">
      <w:pPr>
        <w:pStyle w:val="a3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A61403B" w14:textId="77777777" w:rsidR="00F30983" w:rsidRPr="006C3FEC" w:rsidRDefault="00F30983" w:rsidP="0002361F">
      <w:pPr>
        <w:pStyle w:val="a3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FEA1623" w14:textId="77777777" w:rsidR="00F30983" w:rsidRPr="006C3FEC" w:rsidRDefault="00F30983" w:rsidP="0002361F">
      <w:pPr>
        <w:pStyle w:val="a3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2601C79" w14:textId="77777777" w:rsidR="00F30983" w:rsidRPr="006C3FEC" w:rsidRDefault="00F30983" w:rsidP="0002361F">
      <w:pPr>
        <w:pStyle w:val="a3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97A3E15" w14:textId="77777777" w:rsidR="00F30983" w:rsidRPr="006C3FEC" w:rsidRDefault="00F30983" w:rsidP="0002361F">
      <w:pPr>
        <w:pStyle w:val="a3"/>
        <w:numPr>
          <w:ilvl w:val="0"/>
          <w:numId w:val="2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E087220" w14:textId="77777777" w:rsidR="00F30983" w:rsidRPr="006C3FEC" w:rsidRDefault="00F30983" w:rsidP="0002361F">
      <w:pPr>
        <w:pStyle w:val="a3"/>
        <w:numPr>
          <w:ilvl w:val="0"/>
          <w:numId w:val="2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E300CA4" w14:textId="77777777" w:rsidR="00F30983" w:rsidRPr="006C3FEC" w:rsidRDefault="00F30983" w:rsidP="0002361F">
      <w:pPr>
        <w:pStyle w:val="a3"/>
        <w:numPr>
          <w:ilvl w:val="0"/>
          <w:numId w:val="2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C312D0A" w14:textId="6C0136AA" w:rsidR="00F30983" w:rsidRPr="006C3FEC" w:rsidRDefault="00F30983" w:rsidP="0002361F">
      <w:pPr>
        <w:pStyle w:val="a3"/>
        <w:numPr>
          <w:ilvl w:val="1"/>
          <w:numId w:val="29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85146317"/>
      <w:r w:rsidRPr="006C3FEC">
        <w:rPr>
          <w:rFonts w:ascii="Times New Roman" w:hAnsi="Times New Roman" w:cs="Times New Roman"/>
          <w:sz w:val="24"/>
          <w:szCs w:val="24"/>
        </w:rPr>
        <w:t>Жизненный цикл ядерно-медицинского центра/отделения</w:t>
      </w:r>
      <w:bookmarkEnd w:id="10"/>
    </w:p>
    <w:p w14:paraId="0F6F58C3" w14:textId="77777777" w:rsidR="00A16990" w:rsidRPr="006C3FEC" w:rsidRDefault="00A16990" w:rsidP="0002361F">
      <w:pPr>
        <w:pStyle w:val="a3"/>
        <w:numPr>
          <w:ilvl w:val="0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F7D298B" w14:textId="77777777" w:rsidR="00A16990" w:rsidRPr="006C3FEC" w:rsidRDefault="00A16990" w:rsidP="0002361F">
      <w:pPr>
        <w:pStyle w:val="a3"/>
        <w:numPr>
          <w:ilvl w:val="0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C6C6AA8" w14:textId="77777777" w:rsidR="00A16990" w:rsidRPr="006C3FEC" w:rsidRDefault="00A16990" w:rsidP="0002361F">
      <w:pPr>
        <w:pStyle w:val="a3"/>
        <w:numPr>
          <w:ilvl w:val="0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F9C952A" w14:textId="77777777" w:rsidR="00A16990" w:rsidRPr="006C3FEC" w:rsidRDefault="00A16990" w:rsidP="0002361F">
      <w:pPr>
        <w:pStyle w:val="a3"/>
        <w:numPr>
          <w:ilvl w:val="1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7E7E1A7" w14:textId="42E4A62D" w:rsidR="00F30983" w:rsidRPr="006C3FEC" w:rsidRDefault="00F30983" w:rsidP="0002361F">
      <w:pPr>
        <w:pStyle w:val="a3"/>
        <w:numPr>
          <w:ilvl w:val="2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Предпроектные исследования</w:t>
      </w:r>
      <w:r w:rsidR="00E66870" w:rsidRPr="006C3FEC">
        <w:rPr>
          <w:rFonts w:ascii="Times New Roman" w:hAnsi="Times New Roman" w:cs="Times New Roman"/>
          <w:sz w:val="24"/>
          <w:szCs w:val="24"/>
        </w:rPr>
        <w:t>. О</w:t>
      </w:r>
      <w:r w:rsidRPr="006C3FEC">
        <w:rPr>
          <w:rFonts w:ascii="Times New Roman" w:hAnsi="Times New Roman" w:cs="Times New Roman"/>
          <w:sz w:val="24"/>
          <w:szCs w:val="24"/>
        </w:rPr>
        <w:t>боснование</w:t>
      </w:r>
      <w:r w:rsidR="00E66870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Pr="006C3FEC">
        <w:rPr>
          <w:rFonts w:ascii="Times New Roman" w:hAnsi="Times New Roman" w:cs="Times New Roman"/>
          <w:sz w:val="24"/>
          <w:szCs w:val="24"/>
        </w:rPr>
        <w:t>и разработка проектной документации</w:t>
      </w:r>
      <w:r w:rsidR="00E66870" w:rsidRPr="006C3FEC">
        <w:rPr>
          <w:rFonts w:ascii="Times New Roman" w:hAnsi="Times New Roman" w:cs="Times New Roman"/>
          <w:sz w:val="24"/>
          <w:szCs w:val="24"/>
        </w:rPr>
        <w:t>. Г</w:t>
      </w:r>
      <w:r w:rsidRPr="006C3FEC">
        <w:rPr>
          <w:rFonts w:ascii="Times New Roman" w:hAnsi="Times New Roman" w:cs="Times New Roman"/>
          <w:sz w:val="24"/>
          <w:szCs w:val="24"/>
        </w:rPr>
        <w:t>осударственная</w:t>
      </w:r>
      <w:r w:rsidR="00E66870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Pr="006C3FEC">
        <w:rPr>
          <w:rFonts w:ascii="Times New Roman" w:hAnsi="Times New Roman" w:cs="Times New Roman"/>
          <w:sz w:val="24"/>
          <w:szCs w:val="24"/>
        </w:rPr>
        <w:t>экспертиза проектной документации</w:t>
      </w:r>
      <w:r w:rsidR="00E66870" w:rsidRPr="006C3FEC">
        <w:rPr>
          <w:rFonts w:ascii="Times New Roman" w:hAnsi="Times New Roman" w:cs="Times New Roman"/>
          <w:sz w:val="24"/>
          <w:szCs w:val="24"/>
        </w:rPr>
        <w:t>. П</w:t>
      </w:r>
      <w:r w:rsidRPr="006C3FEC">
        <w:rPr>
          <w:rFonts w:ascii="Times New Roman" w:hAnsi="Times New Roman" w:cs="Times New Roman"/>
          <w:sz w:val="24"/>
          <w:szCs w:val="24"/>
        </w:rPr>
        <w:t>олучение</w:t>
      </w:r>
      <w:r w:rsidR="00E66870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Pr="006C3FEC">
        <w:rPr>
          <w:rFonts w:ascii="Times New Roman" w:hAnsi="Times New Roman" w:cs="Times New Roman"/>
          <w:sz w:val="24"/>
          <w:szCs w:val="24"/>
        </w:rPr>
        <w:t>разрешения на строительство</w:t>
      </w:r>
      <w:r w:rsidR="00E66870" w:rsidRPr="006C3FEC">
        <w:rPr>
          <w:rFonts w:ascii="Times New Roman" w:hAnsi="Times New Roman" w:cs="Times New Roman"/>
          <w:sz w:val="24"/>
          <w:szCs w:val="24"/>
        </w:rPr>
        <w:t>.</w:t>
      </w:r>
      <w:r w:rsidRPr="006C3FEC">
        <w:rPr>
          <w:rFonts w:ascii="Times New Roman" w:hAnsi="Times New Roman" w:cs="Times New Roman"/>
          <w:sz w:val="24"/>
          <w:szCs w:val="24"/>
        </w:rPr>
        <w:t xml:space="preserve"> Лицензированные проектные организации. Критическая недостаточность существующей системы нормативного регулирования деятельности проектных и строительных организаций в части обоснования и разработки проектной </w:t>
      </w:r>
      <w:r w:rsidR="00E66870" w:rsidRPr="006C3FEC">
        <w:rPr>
          <w:rFonts w:ascii="Times New Roman" w:hAnsi="Times New Roman" w:cs="Times New Roman"/>
          <w:sz w:val="24"/>
          <w:szCs w:val="24"/>
        </w:rPr>
        <w:t>–</w:t>
      </w:r>
      <w:r w:rsidRPr="006C3FEC">
        <w:rPr>
          <w:rFonts w:ascii="Times New Roman" w:hAnsi="Times New Roman" w:cs="Times New Roman"/>
          <w:sz w:val="24"/>
          <w:szCs w:val="24"/>
        </w:rPr>
        <w:t xml:space="preserve"> технологической и строительной документации для новых  ядерно-медицинских центров.</w:t>
      </w:r>
    </w:p>
    <w:p w14:paraId="05C892CC" w14:textId="251349D8" w:rsidR="00F30983" w:rsidRPr="006C3FEC" w:rsidRDefault="00F30983" w:rsidP="00A16990">
      <w:pPr>
        <w:pStyle w:val="a3"/>
        <w:numPr>
          <w:ilvl w:val="2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Организация и проблемы строительства ядерно-медицинских центров/отделений: а) производственные корпуса и корпуса инфраструктурного обеспечения, технологические лечебно-диагностические и рабочие помещения, инфраструктурное оснащение на внешнем и внутреннем контурах строительного объекта; б) монтаж инженерных сетей; запуск и поверка инженерного инфраструктурного оборудования. Лицензированные строительные организации. Критическая недостаточность существующей нормативной документации в части государственного регулирования и сопровождения строительства ядерно-медицинских центров/отделений.</w:t>
      </w:r>
    </w:p>
    <w:p w14:paraId="7AB44864" w14:textId="63DF7F1C" w:rsidR="00F30983" w:rsidRPr="006C3FEC" w:rsidRDefault="00F30983" w:rsidP="00A16990">
      <w:pPr>
        <w:pStyle w:val="a3"/>
        <w:numPr>
          <w:ilvl w:val="2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Технологии, технические средства и особенности монтажа: технологического оборудования (циклотронных комплексов, технологического оборудования для изготовления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); радиационного терапевтического и диагностического оборудования. Запуск технологического оборудования (циклотронных комплексов, технологического оборудования для изготовления </w:t>
      </w:r>
      <w:r w:rsidR="008B051C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); запуск и поверка радиационного терапевтического и диагностического оборудования; </w:t>
      </w:r>
    </w:p>
    <w:p w14:paraId="714A0B94" w14:textId="001EBA0A" w:rsidR="00F30983" w:rsidRPr="006C3FEC" w:rsidRDefault="00F30983" w:rsidP="00A16990">
      <w:pPr>
        <w:pStyle w:val="a3"/>
        <w:numPr>
          <w:ilvl w:val="2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Порядок лицензирования готового ядерно-медицинского центра/отделения; подготовка заявительного пакета документации. Получение разрешительных документов на деятельность ядерно-медицинского центра/отделения. </w:t>
      </w:r>
    </w:p>
    <w:p w14:paraId="059B0A54" w14:textId="368109B0" w:rsidR="00F30983" w:rsidRPr="006C3FEC" w:rsidRDefault="00E66870" w:rsidP="00A16990">
      <w:pPr>
        <w:pStyle w:val="a3"/>
        <w:numPr>
          <w:ilvl w:val="2"/>
          <w:numId w:val="3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F30983" w:rsidRPr="006C3FEC">
        <w:rPr>
          <w:rFonts w:ascii="Times New Roman" w:hAnsi="Times New Roman" w:cs="Times New Roman"/>
          <w:sz w:val="24"/>
          <w:szCs w:val="24"/>
        </w:rPr>
        <w:t>ывод из эксплуатации ядерно-медицинск</w:t>
      </w:r>
      <w:r w:rsidRPr="006C3FEC">
        <w:rPr>
          <w:rFonts w:ascii="Times New Roman" w:hAnsi="Times New Roman" w:cs="Times New Roman"/>
          <w:sz w:val="24"/>
          <w:szCs w:val="24"/>
        </w:rPr>
        <w:t>их</w:t>
      </w:r>
      <w:r w:rsidR="00F30983" w:rsidRPr="006C3FEC">
        <w:rPr>
          <w:rFonts w:ascii="Times New Roman" w:hAnsi="Times New Roman" w:cs="Times New Roman"/>
          <w:sz w:val="24"/>
          <w:szCs w:val="24"/>
        </w:rPr>
        <w:t xml:space="preserve"> центров/отделений как радиационно-опасных объектов</w:t>
      </w:r>
    </w:p>
    <w:p w14:paraId="0599C5BB" w14:textId="20B91F33" w:rsidR="00F30983" w:rsidRPr="006C3FEC" w:rsidRDefault="00F30983" w:rsidP="00A16990">
      <w:pPr>
        <w:pStyle w:val="a3"/>
        <w:numPr>
          <w:ilvl w:val="1"/>
          <w:numId w:val="29"/>
        </w:numPr>
        <w:spacing w:after="120" w:line="240" w:lineRule="auto"/>
        <w:contextualSpacing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_Toc185146318"/>
      <w:r w:rsidRPr="006C3FEC">
        <w:rPr>
          <w:rFonts w:ascii="Times New Roman" w:hAnsi="Times New Roman" w:cs="Times New Roman"/>
          <w:sz w:val="24"/>
          <w:szCs w:val="24"/>
        </w:rPr>
        <w:t xml:space="preserve">Томографическое оборудование и технологии визуализации 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и патологий</w:t>
      </w:r>
      <w:bookmarkEnd w:id="11"/>
    </w:p>
    <w:p w14:paraId="5FBAAA45" w14:textId="77777777" w:rsidR="00A16990" w:rsidRPr="006C3FEC" w:rsidRDefault="00A16990" w:rsidP="00A16990">
      <w:pPr>
        <w:pStyle w:val="a3"/>
        <w:numPr>
          <w:ilvl w:val="0"/>
          <w:numId w:val="31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3B3759C" w14:textId="77777777" w:rsidR="00A16990" w:rsidRPr="006C3FEC" w:rsidRDefault="00A16990" w:rsidP="00A16990">
      <w:pPr>
        <w:pStyle w:val="a3"/>
        <w:numPr>
          <w:ilvl w:val="0"/>
          <w:numId w:val="31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4B24A5B" w14:textId="77777777" w:rsidR="00A16990" w:rsidRPr="006C3FEC" w:rsidRDefault="00A16990" w:rsidP="00A16990">
      <w:pPr>
        <w:pStyle w:val="a3"/>
        <w:numPr>
          <w:ilvl w:val="0"/>
          <w:numId w:val="31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4BE1E4E" w14:textId="77777777" w:rsidR="00A16990" w:rsidRPr="006C3FEC" w:rsidRDefault="00A16990" w:rsidP="00A16990">
      <w:pPr>
        <w:pStyle w:val="a3"/>
        <w:numPr>
          <w:ilvl w:val="1"/>
          <w:numId w:val="31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9A9BC4A" w14:textId="77777777" w:rsidR="00A16990" w:rsidRPr="006C3FEC" w:rsidRDefault="00A16990" w:rsidP="00A16990">
      <w:pPr>
        <w:pStyle w:val="a3"/>
        <w:numPr>
          <w:ilvl w:val="1"/>
          <w:numId w:val="31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97B1934" w14:textId="0E501293" w:rsidR="00A16990" w:rsidRPr="006C3FEC" w:rsidRDefault="00A16990" w:rsidP="00A16990">
      <w:pPr>
        <w:pStyle w:val="a3"/>
        <w:numPr>
          <w:ilvl w:val="2"/>
          <w:numId w:val="3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Проблемы обеспечения отечественной ядерно-медицинской отрасли томографическими системами и технологиями визуализации 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в организме пациентов:</w:t>
      </w:r>
    </w:p>
    <w:p w14:paraId="3282BE00" w14:textId="66D53A4E" w:rsidR="00A16990" w:rsidRPr="006C3FEC" w:rsidRDefault="00A16990" w:rsidP="00A16990">
      <w:pPr>
        <w:pStyle w:val="a3"/>
        <w:numPr>
          <w:ilvl w:val="2"/>
          <w:numId w:val="3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Характеристика оснащённости ядерно-медицинских центров и подразделений России медицинскими средствами визуализации </w:t>
      </w:r>
      <w:r w:rsidR="00F02131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>.</w:t>
      </w:r>
    </w:p>
    <w:p w14:paraId="5CBFE53C" w14:textId="76EBC242" w:rsidR="00A16990" w:rsidRPr="006C3FEC" w:rsidRDefault="00A16990" w:rsidP="00A16990">
      <w:pPr>
        <w:pStyle w:val="a3"/>
        <w:numPr>
          <w:ilvl w:val="2"/>
          <w:numId w:val="3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Состояние и перспективы отечественных разработок в области томографического оборудования: ОФЭКТ и ПЭТ-сканеры, гибридные томографические системы.</w:t>
      </w:r>
    </w:p>
    <w:p w14:paraId="48CA0377" w14:textId="0DEC4240" w:rsidR="00A16990" w:rsidRPr="006C3FEC" w:rsidRDefault="00A16990" w:rsidP="00A16990">
      <w:pPr>
        <w:pStyle w:val="a3"/>
        <w:numPr>
          <w:ilvl w:val="2"/>
          <w:numId w:val="3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Программно-математические разработки в области визуализации 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и патологий: системы и технологии </w:t>
      </w:r>
      <w:r w:rsidRPr="006C3FEC">
        <w:rPr>
          <w:rFonts w:ascii="Times New Roman" w:hAnsi="Times New Roman" w:cs="Times New Roman"/>
          <w:sz w:val="24"/>
          <w:szCs w:val="24"/>
          <w:lang w:val="en-US"/>
        </w:rPr>
        <w:t>RADIOMICS</w:t>
      </w:r>
      <w:r w:rsidRPr="006C3FEC">
        <w:rPr>
          <w:rFonts w:ascii="Times New Roman" w:hAnsi="Times New Roman" w:cs="Times New Roman"/>
          <w:sz w:val="24"/>
          <w:szCs w:val="24"/>
        </w:rPr>
        <w:t xml:space="preserve">, </w:t>
      </w:r>
      <w:r w:rsidRPr="006C3FEC">
        <w:rPr>
          <w:rFonts w:ascii="Times New Roman" w:hAnsi="Times New Roman" w:cs="Times New Roman"/>
          <w:sz w:val="24"/>
          <w:szCs w:val="24"/>
          <w:lang w:val="en-US"/>
        </w:rPr>
        <w:t>DOSIOMICS</w:t>
      </w:r>
      <w:r w:rsidRPr="006C3FEC">
        <w:rPr>
          <w:rFonts w:ascii="Times New Roman" w:hAnsi="Times New Roman" w:cs="Times New Roman"/>
          <w:sz w:val="24"/>
          <w:szCs w:val="24"/>
        </w:rPr>
        <w:t>, технологии на основе искусственного интеллекта.</w:t>
      </w:r>
    </w:p>
    <w:p w14:paraId="53AE8527" w14:textId="37B9129C" w:rsidR="00A16990" w:rsidRPr="006C3FEC" w:rsidRDefault="00A16990" w:rsidP="0002361F">
      <w:pPr>
        <w:pStyle w:val="a3"/>
        <w:numPr>
          <w:ilvl w:val="2"/>
          <w:numId w:val="3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Современное состояние и разработки в области использования компактного радиационно-измерительного оборудования для анализа и контроля распределения 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в организме пациентов.</w:t>
      </w:r>
    </w:p>
    <w:p w14:paraId="77435C64" w14:textId="66D8D53A" w:rsidR="00F30983" w:rsidRPr="006C3FEC" w:rsidRDefault="00F30983" w:rsidP="0002361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185146319"/>
      <w:r w:rsidRPr="006C3F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Радиационная безопасность, радиационная защита, радиационный контроль в ядерно-медицинских центрах/подразделениях и радиофармацевтическом производстве</w:t>
      </w:r>
      <w:bookmarkEnd w:id="12"/>
    </w:p>
    <w:p w14:paraId="2EAB7D52" w14:textId="77777777" w:rsidR="008B16B5" w:rsidRPr="006C3FEC" w:rsidRDefault="008B16B5" w:rsidP="008B16B5">
      <w:pPr>
        <w:pStyle w:val="a3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  <w:lang w:val="en-US"/>
        </w:rPr>
      </w:pPr>
    </w:p>
    <w:p w14:paraId="30167D4B" w14:textId="77777777" w:rsidR="008B16B5" w:rsidRPr="006C3FEC" w:rsidRDefault="008B16B5" w:rsidP="008B16B5">
      <w:pPr>
        <w:pStyle w:val="a3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  <w:lang w:val="en-US"/>
        </w:rPr>
      </w:pPr>
    </w:p>
    <w:p w14:paraId="229F1B06" w14:textId="77777777" w:rsidR="008B16B5" w:rsidRPr="006C3FEC" w:rsidRDefault="008B16B5" w:rsidP="008B16B5">
      <w:pPr>
        <w:pStyle w:val="a3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  <w:lang w:val="en-US"/>
        </w:rPr>
      </w:pPr>
    </w:p>
    <w:p w14:paraId="40CCCE01" w14:textId="77777777" w:rsidR="008B16B5" w:rsidRPr="006C3FEC" w:rsidRDefault="008B16B5" w:rsidP="008B16B5">
      <w:pPr>
        <w:pStyle w:val="a3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  <w:lang w:val="en-US"/>
        </w:rPr>
      </w:pPr>
    </w:p>
    <w:p w14:paraId="6755006A" w14:textId="74767644" w:rsidR="008B16B5" w:rsidRPr="006C3FEC" w:rsidRDefault="008B16B5" w:rsidP="008B16B5">
      <w:pPr>
        <w:pStyle w:val="a3"/>
        <w:numPr>
          <w:ilvl w:val="1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FEC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F02131" w:rsidRPr="006C3FEC">
        <w:rPr>
          <w:rFonts w:ascii="Times New Roman" w:hAnsi="Times New Roman" w:cs="Times New Roman"/>
          <w:color w:val="000000"/>
          <w:sz w:val="24"/>
          <w:szCs w:val="24"/>
        </w:rPr>
        <w:t>современное</w:t>
      </w:r>
      <w:r w:rsidRPr="006C3FEC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состояние обеспечения радиационной безопасности, радиационной защиты, радиационного контроля в ядерно-медицинской отрасли/радиофармацевтическом производстве.</w:t>
      </w:r>
    </w:p>
    <w:p w14:paraId="42FDD513" w14:textId="2DBA8FE3" w:rsidR="008B16B5" w:rsidRPr="006C3FEC" w:rsidRDefault="008B16B5" w:rsidP="008B16B5">
      <w:pPr>
        <w:pStyle w:val="a3"/>
        <w:numPr>
          <w:ilvl w:val="1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FEC">
        <w:rPr>
          <w:rFonts w:ascii="Times New Roman" w:hAnsi="Times New Roman" w:cs="Times New Roman"/>
          <w:color w:val="000000"/>
          <w:sz w:val="24"/>
          <w:szCs w:val="24"/>
        </w:rPr>
        <w:t>Радиационно-защитное оборудование и оснащение подразделений ядерной медицины/радиофармацевтического производства.</w:t>
      </w:r>
    </w:p>
    <w:p w14:paraId="1EE40954" w14:textId="643C4E45" w:rsidR="008B16B5" w:rsidRPr="006C3FEC" w:rsidRDefault="008B16B5" w:rsidP="008B16B5">
      <w:pPr>
        <w:pStyle w:val="a3"/>
        <w:numPr>
          <w:ilvl w:val="1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FEC">
        <w:rPr>
          <w:rFonts w:ascii="Times New Roman" w:hAnsi="Times New Roman" w:cs="Times New Roman"/>
          <w:color w:val="000000"/>
          <w:sz w:val="24"/>
          <w:szCs w:val="24"/>
        </w:rPr>
        <w:t>Аппаратурное и инфраструктурное обеспечения систем радиационной безопасности и радиационного контроля. Вопросы импорто-замещения радиационно-измерительного оборудования. Организация эффективной работы подразделений радиационной безопасности и радиационного контроля.</w:t>
      </w:r>
    </w:p>
    <w:p w14:paraId="2D46A3AC" w14:textId="0380E579" w:rsidR="008B16B5" w:rsidRPr="006C3FEC" w:rsidRDefault="008B16B5" w:rsidP="008B16B5">
      <w:pPr>
        <w:pStyle w:val="a3"/>
        <w:numPr>
          <w:ilvl w:val="1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FE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внедрение систем автоматизированного/интеллектуального радиационного контроля и систем дозиметрии пациентов в ядерно-медицинских центрах. Создание систем автоматизированного/интеллектуального радиационного контроля на объектах радиофармацевтического производства. </w:t>
      </w:r>
    </w:p>
    <w:p w14:paraId="0A01D441" w14:textId="428CF886" w:rsidR="008B16B5" w:rsidRPr="006C3FEC" w:rsidRDefault="008B16B5" w:rsidP="008B16B5">
      <w:pPr>
        <w:pStyle w:val="a3"/>
        <w:numPr>
          <w:ilvl w:val="1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3FEC">
        <w:rPr>
          <w:rFonts w:ascii="Times New Roman" w:hAnsi="Times New Roman" w:cs="Times New Roman"/>
          <w:color w:val="000000"/>
          <w:sz w:val="24"/>
          <w:szCs w:val="24"/>
        </w:rPr>
        <w:t xml:space="preserve">Проблемы нормативного регулирования в области обеспечения радиационной безопасности, радиационного контроля ядерно-медицинских центров/подразделений и радиофармацевтического производства. </w:t>
      </w:r>
    </w:p>
    <w:p w14:paraId="2778FB7F" w14:textId="377C70B7" w:rsidR="008B16B5" w:rsidRPr="006C3FEC" w:rsidRDefault="008B16B5" w:rsidP="00B63DED">
      <w:pPr>
        <w:pStyle w:val="a3"/>
        <w:numPr>
          <w:ilvl w:val="1"/>
          <w:numId w:val="3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FEC">
        <w:rPr>
          <w:rFonts w:ascii="Times New Roman" w:hAnsi="Times New Roman" w:cs="Times New Roman"/>
          <w:color w:val="000000"/>
          <w:sz w:val="24"/>
          <w:szCs w:val="24"/>
        </w:rPr>
        <w:t>Проблемы укомплектованности и квалификации кадров в подразделениях радиационной безопасности/радиационного контроля в ядерно-медицинской отрасли/радиофармацевтическом производстве</w:t>
      </w:r>
    </w:p>
    <w:p w14:paraId="6E3C50C7" w14:textId="093B6CCE" w:rsidR="00F30983" w:rsidRPr="006C3FEC" w:rsidRDefault="00F30983" w:rsidP="00B63DED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Toc185146320"/>
      <w:r w:rsidRPr="006C3FEC">
        <w:rPr>
          <w:rFonts w:ascii="Times New Roman" w:hAnsi="Times New Roman" w:cs="Times New Roman"/>
          <w:b/>
          <w:bCs/>
          <w:sz w:val="24"/>
          <w:szCs w:val="24"/>
        </w:rPr>
        <w:t>Цифровизация ядерно-медицинской отрасли</w:t>
      </w:r>
      <w:bookmarkEnd w:id="13"/>
    </w:p>
    <w:p w14:paraId="3E9887FC" w14:textId="77777777" w:rsidR="002E0431" w:rsidRPr="006C3FEC" w:rsidRDefault="002E0431" w:rsidP="00B63DED">
      <w:pPr>
        <w:pStyle w:val="a3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773AF94" w14:textId="77777777" w:rsidR="002E0431" w:rsidRPr="006C3FEC" w:rsidRDefault="002E0431" w:rsidP="00B63DED">
      <w:pPr>
        <w:pStyle w:val="a3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FF15B65" w14:textId="77777777" w:rsidR="002E0431" w:rsidRPr="006C3FEC" w:rsidRDefault="002E0431" w:rsidP="00B63DED">
      <w:pPr>
        <w:pStyle w:val="a3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793B903" w14:textId="77777777" w:rsidR="002E0431" w:rsidRPr="006C3FEC" w:rsidRDefault="002E0431" w:rsidP="00B63DED">
      <w:pPr>
        <w:pStyle w:val="a3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E71A093" w14:textId="77777777" w:rsidR="002E0431" w:rsidRPr="006C3FEC" w:rsidRDefault="002E0431" w:rsidP="00B63DED">
      <w:pPr>
        <w:pStyle w:val="a3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0910795" w14:textId="192D6B14" w:rsidR="002E0431" w:rsidRPr="006C3FEC" w:rsidRDefault="002E0431" w:rsidP="00B63DED">
      <w:pPr>
        <w:pStyle w:val="a3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Информационные, моделирующие и управляющие компьютерные системы, интеллектуальные системы (системы на основе искусственного интеллекта) в процессах организации и ведения подразделений ядерной медицины:</w:t>
      </w:r>
    </w:p>
    <w:p w14:paraId="76DC95C0" w14:textId="53331395" w:rsidR="002E0431" w:rsidRPr="006C3FEC" w:rsidRDefault="002E0431" w:rsidP="00B63DED">
      <w:pPr>
        <w:pStyle w:val="a3"/>
        <w:numPr>
          <w:ilvl w:val="2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в лабораториях изготовления и контроля качества </w:t>
      </w:r>
      <w:r w:rsidR="00F02131" w:rsidRPr="006C3FEC">
        <w:rPr>
          <w:rFonts w:ascii="Times New Roman" w:hAnsi="Times New Roman" w:cs="Times New Roman"/>
          <w:sz w:val="24"/>
          <w:szCs w:val="24"/>
        </w:rPr>
        <w:t>РФЛС</w:t>
      </w:r>
      <w:r w:rsidRPr="006C3FEC">
        <w:rPr>
          <w:rFonts w:ascii="Times New Roman" w:hAnsi="Times New Roman" w:cs="Times New Roman"/>
          <w:sz w:val="24"/>
          <w:szCs w:val="24"/>
        </w:rPr>
        <w:t xml:space="preserve"> и производственных ядерных аптеках в составе ядерно-медицинских клиник и ядерно-медицинских подразделений медицинских центров;</w:t>
      </w:r>
    </w:p>
    <w:p w14:paraId="0769D08D" w14:textId="32D12768" w:rsidR="002E0431" w:rsidRPr="006C3FEC" w:rsidRDefault="002E0431" w:rsidP="00B63DED">
      <w:pPr>
        <w:pStyle w:val="a3"/>
        <w:numPr>
          <w:ilvl w:val="2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lastRenderedPageBreak/>
        <w:t xml:space="preserve">в подразделениях РНТ/РНД, в подразделениях радиационной безопасности и радиационного контроля - в составе ядерно-медицинских клиник и ядерно-медицинских подразделений медицинских центров; </w:t>
      </w:r>
    </w:p>
    <w:p w14:paraId="017276FC" w14:textId="1CE18C76" w:rsidR="002E0431" w:rsidRPr="006C3FEC" w:rsidRDefault="002E0431" w:rsidP="00F02131">
      <w:pPr>
        <w:pStyle w:val="a3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Информационные, управляющие компьютерные системы, интеллектуальные системы (системы на основе искусственного интеллекта) в процессах административной и хозяйственной деятельности ядерно-медицинских клиник и ядерно-медицинских подразделений медицинских центров;</w:t>
      </w:r>
    </w:p>
    <w:p w14:paraId="1F4B5925" w14:textId="13D64FE1" w:rsidR="002E0431" w:rsidRPr="006C3FEC" w:rsidRDefault="002E0431" w:rsidP="00B63DED">
      <w:pPr>
        <w:pStyle w:val="a3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Информационные, управляющие компьютерные системы, интеллектуальные системы (системы на основе искусственного интеллекта) в процессах управления проектными разработками и строительными работами в проектных организациях и в строительных организациях для центров ядерной медицины/подразделений ядерной медицины в составе медицинских центров.</w:t>
      </w:r>
    </w:p>
    <w:p w14:paraId="1AF3C43A" w14:textId="310A4BA7" w:rsidR="00F30983" w:rsidRPr="006C3FEC" w:rsidRDefault="00F30983" w:rsidP="00B63DED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185146321"/>
      <w:r w:rsidRPr="006C3FEC">
        <w:rPr>
          <w:rFonts w:ascii="Times New Roman" w:hAnsi="Times New Roman" w:cs="Times New Roman"/>
          <w:b/>
          <w:bCs/>
          <w:sz w:val="24"/>
          <w:szCs w:val="24"/>
        </w:rPr>
        <w:t>Практика нормативно-правового регулирования деятельности ядерно-медицинской и радиофармацевтической отраслей – проблемы и решения</w:t>
      </w:r>
      <w:bookmarkEnd w:id="14"/>
    </w:p>
    <w:p w14:paraId="3D9E0B48" w14:textId="77777777" w:rsidR="00B63DED" w:rsidRPr="006C3FEC" w:rsidRDefault="00B63DED" w:rsidP="00B63DED">
      <w:pPr>
        <w:pStyle w:val="a3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8AF8821" w14:textId="77777777" w:rsidR="00B63DED" w:rsidRPr="006C3FEC" w:rsidRDefault="00B63DED" w:rsidP="00B63DED">
      <w:pPr>
        <w:pStyle w:val="a3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4FC6954" w14:textId="77777777" w:rsidR="00B63DED" w:rsidRPr="006C3FEC" w:rsidRDefault="00B63DED" w:rsidP="00B63DED">
      <w:pPr>
        <w:pStyle w:val="a3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2B1AC7D" w14:textId="77777777" w:rsidR="00B63DED" w:rsidRPr="006C3FEC" w:rsidRDefault="00B63DED" w:rsidP="00B63DED">
      <w:pPr>
        <w:pStyle w:val="a3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84E31B2" w14:textId="77777777" w:rsidR="00B63DED" w:rsidRPr="006C3FEC" w:rsidRDefault="00B63DED" w:rsidP="00B63DED">
      <w:pPr>
        <w:pStyle w:val="a3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25F0B26" w14:textId="77777777" w:rsidR="00B63DED" w:rsidRPr="006C3FEC" w:rsidRDefault="00B63DED" w:rsidP="00B63DED">
      <w:pPr>
        <w:pStyle w:val="a3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5731130" w14:textId="09019216" w:rsidR="00B63DED" w:rsidRPr="006C3FEC" w:rsidRDefault="00B63DED" w:rsidP="00B63DED">
      <w:pPr>
        <w:pStyle w:val="a3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Разработка адекватных полноценных регламентов и полноценной нормативной документации государственного регулирования: а) процессов разработки, изготовления и обращения 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A1616F" w:rsidRPr="006C3FEC">
        <w:rPr>
          <w:rFonts w:ascii="Times New Roman" w:hAnsi="Times New Roman" w:cs="Times New Roman"/>
          <w:sz w:val="24"/>
          <w:szCs w:val="24"/>
        </w:rPr>
        <w:t xml:space="preserve">ИМН </w:t>
      </w:r>
      <w:r w:rsidRPr="006C3FEC">
        <w:rPr>
          <w:rFonts w:ascii="Times New Roman" w:hAnsi="Times New Roman" w:cs="Times New Roman"/>
          <w:sz w:val="24"/>
          <w:szCs w:val="24"/>
        </w:rPr>
        <w:t xml:space="preserve">в клинических центрах и подразделениях РНД/РНТ; б) процессов изготовления и обращения 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 xml:space="preserve">в производственных ядерных аптеках в составе ядерно-медицинских клиник и ядерно-медицинских подразделений медицинских центров; б) процессов изготовления и обращения 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РФЛС </w:t>
      </w:r>
      <w:r w:rsidRPr="006C3FEC">
        <w:rPr>
          <w:rFonts w:ascii="Times New Roman" w:hAnsi="Times New Roman" w:cs="Times New Roman"/>
          <w:sz w:val="24"/>
          <w:szCs w:val="24"/>
        </w:rPr>
        <w:t>/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A1616F" w:rsidRPr="006C3FEC">
        <w:rPr>
          <w:rFonts w:ascii="Times New Roman" w:hAnsi="Times New Roman" w:cs="Times New Roman"/>
          <w:sz w:val="24"/>
          <w:szCs w:val="24"/>
        </w:rPr>
        <w:t xml:space="preserve">ИМН </w:t>
      </w:r>
      <w:r w:rsidRPr="006C3FEC">
        <w:rPr>
          <w:rFonts w:ascii="Times New Roman" w:hAnsi="Times New Roman" w:cs="Times New Roman"/>
          <w:sz w:val="24"/>
          <w:szCs w:val="24"/>
        </w:rPr>
        <w:t xml:space="preserve">на предприятиях изотопного и радиофармацевтического производства; </w:t>
      </w:r>
    </w:p>
    <w:p w14:paraId="2A6715F6" w14:textId="1E89C9F3" w:rsidR="00B63DED" w:rsidRPr="006C3FEC" w:rsidRDefault="00B63DED" w:rsidP="00B63DED">
      <w:pPr>
        <w:pStyle w:val="a3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Обсуждение предложений по разработке полноценных регламентов государственного регулирования и полноценной нормативной документации в области: а) лицензирования и ведения деятельности организаций и подразделений ядерной медицины/радиофармацевтики (подразделений и центров РНД/ РНТ/ПЭТ-диагностики), а также предприятий радиофармацевтического производства; б) лицензирования и ведения деятельности проектных и строительных организаций в части процессов проектирования, строительства и подготовки к эксплуатации новых ядерно-медицинских центров. </w:t>
      </w:r>
    </w:p>
    <w:p w14:paraId="4FC248B2" w14:textId="543F4949" w:rsidR="00B63DED" w:rsidRPr="006C3FEC" w:rsidRDefault="00B63DED" w:rsidP="002C0C92">
      <w:pPr>
        <w:pStyle w:val="a3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Острая потребность в разработке нового Федерального Закона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C342A0" w:rsidRPr="006C3FEC">
        <w:rPr>
          <w:rFonts w:ascii="Times New Roman" w:hAnsi="Times New Roman" w:cs="Times New Roman"/>
          <w:sz w:val="24"/>
          <w:szCs w:val="24"/>
        </w:rPr>
        <w:t>под нужды</w:t>
      </w:r>
      <w:r w:rsidR="00F02131" w:rsidRPr="006C3FEC">
        <w:rPr>
          <w:rFonts w:ascii="Times New Roman" w:hAnsi="Times New Roman" w:cs="Times New Roman"/>
          <w:sz w:val="24"/>
          <w:szCs w:val="24"/>
        </w:rPr>
        <w:t xml:space="preserve"> </w:t>
      </w:r>
      <w:r w:rsidR="001C5617" w:rsidRPr="006C3FEC">
        <w:rPr>
          <w:rFonts w:ascii="Times New Roman" w:hAnsi="Times New Roman" w:cs="Times New Roman"/>
          <w:sz w:val="24"/>
          <w:szCs w:val="24"/>
        </w:rPr>
        <w:t xml:space="preserve">ядерно-медицинской отрасли и </w:t>
      </w:r>
      <w:r w:rsidR="00F02131" w:rsidRPr="006C3FEC">
        <w:rPr>
          <w:rFonts w:ascii="Times New Roman" w:hAnsi="Times New Roman" w:cs="Times New Roman"/>
          <w:sz w:val="24"/>
          <w:szCs w:val="24"/>
        </w:rPr>
        <w:t>радиофармацевтического производства</w:t>
      </w:r>
      <w:r w:rsidRPr="006C3FEC">
        <w:rPr>
          <w:rFonts w:ascii="Times New Roman" w:hAnsi="Times New Roman" w:cs="Times New Roman"/>
          <w:sz w:val="24"/>
          <w:szCs w:val="24"/>
        </w:rPr>
        <w:t xml:space="preserve"> (</w:t>
      </w:r>
      <w:r w:rsidR="001C5617" w:rsidRPr="006C3FEC">
        <w:rPr>
          <w:rFonts w:ascii="Times New Roman" w:hAnsi="Times New Roman" w:cs="Times New Roman"/>
          <w:sz w:val="24"/>
          <w:szCs w:val="24"/>
        </w:rPr>
        <w:t xml:space="preserve">на Ваше усмотрение, </w:t>
      </w:r>
      <w:r w:rsidRPr="006C3FEC">
        <w:rPr>
          <w:rFonts w:ascii="Times New Roman" w:hAnsi="Times New Roman" w:cs="Times New Roman"/>
          <w:sz w:val="24"/>
          <w:szCs w:val="24"/>
        </w:rPr>
        <w:t>указать основные положения, которые требуется внести).</w:t>
      </w:r>
    </w:p>
    <w:p w14:paraId="14BBA822" w14:textId="15681C30" w:rsidR="00F30983" w:rsidRPr="006C3FEC" w:rsidRDefault="00F30983" w:rsidP="002C0C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Toc185146322"/>
      <w:r w:rsidRPr="006C3FEC">
        <w:rPr>
          <w:rFonts w:ascii="Times New Roman" w:hAnsi="Times New Roman" w:cs="Times New Roman"/>
          <w:b/>
          <w:bCs/>
          <w:sz w:val="24"/>
          <w:szCs w:val="24"/>
        </w:rPr>
        <w:t>Кадровое обеспечения ядерно-медицинской и радиофармацевтической отраслей</w:t>
      </w:r>
      <w:bookmarkEnd w:id="15"/>
    </w:p>
    <w:p w14:paraId="468DDFE3" w14:textId="77777777" w:rsidR="002C0C92" w:rsidRPr="006C3FEC" w:rsidRDefault="002C0C92" w:rsidP="002C0C92">
      <w:pPr>
        <w:pStyle w:val="a3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51453C1" w14:textId="77777777" w:rsidR="002C0C92" w:rsidRPr="006C3FEC" w:rsidRDefault="002C0C92" w:rsidP="002C0C92">
      <w:pPr>
        <w:pStyle w:val="a3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B89D3C5" w14:textId="77777777" w:rsidR="002C0C92" w:rsidRPr="006C3FEC" w:rsidRDefault="002C0C92" w:rsidP="002C0C92">
      <w:pPr>
        <w:pStyle w:val="a3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8D08F13" w14:textId="77777777" w:rsidR="002C0C92" w:rsidRPr="006C3FEC" w:rsidRDefault="002C0C92" w:rsidP="002C0C92">
      <w:pPr>
        <w:pStyle w:val="a3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D177F1D" w14:textId="77777777" w:rsidR="002C0C92" w:rsidRPr="006C3FEC" w:rsidRDefault="002C0C92" w:rsidP="002C0C92">
      <w:pPr>
        <w:pStyle w:val="a3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06C04FF" w14:textId="77777777" w:rsidR="002C0C92" w:rsidRPr="006C3FEC" w:rsidRDefault="002C0C92" w:rsidP="002C0C92">
      <w:pPr>
        <w:pStyle w:val="a3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C6E006E" w14:textId="77777777" w:rsidR="002C0C92" w:rsidRPr="006C3FEC" w:rsidRDefault="002C0C92" w:rsidP="002C0C92">
      <w:pPr>
        <w:pStyle w:val="a3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B0EA190" w14:textId="6EAA4483" w:rsidR="00B63DED" w:rsidRPr="006C3FEC" w:rsidRDefault="00B63DED" w:rsidP="002C0C92">
      <w:pPr>
        <w:pStyle w:val="a3"/>
        <w:numPr>
          <w:ilvl w:val="1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Проблемы укомплектованности и квалификация специалистов ядерно-медицинских центров/радиофармацевтических подразделений, предприятий радиофармацевтического/изотопного производства, проектных организаций ядерно-медицинского профиля;</w:t>
      </w:r>
    </w:p>
    <w:p w14:paraId="7B58FF74" w14:textId="1C74CA35" w:rsidR="00B63DED" w:rsidRPr="006C3FEC" w:rsidRDefault="00B63DED" w:rsidP="002C0C92">
      <w:pPr>
        <w:pStyle w:val="a3"/>
        <w:numPr>
          <w:ilvl w:val="1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 xml:space="preserve">Вопросы подготовки кадров в системе высшего специального образования: необходимые специализации, разработка новых учебных программ, практикум-ориентированное обучение в профильных организациях; </w:t>
      </w:r>
    </w:p>
    <w:p w14:paraId="204D05F2" w14:textId="364077BE" w:rsidR="00B63DED" w:rsidRPr="006C3FEC" w:rsidRDefault="00B63DED" w:rsidP="002C0C92">
      <w:pPr>
        <w:pStyle w:val="a3"/>
        <w:numPr>
          <w:ilvl w:val="1"/>
          <w:numId w:val="3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3FEC">
        <w:rPr>
          <w:rFonts w:ascii="Times New Roman" w:hAnsi="Times New Roman" w:cs="Times New Roman"/>
          <w:sz w:val="24"/>
          <w:szCs w:val="24"/>
        </w:rPr>
        <w:t>Состояние и развитие системы переподготовки и повышения квалификации персонала для ядерно-медицинской и радиофармацевтической отраслей.</w:t>
      </w:r>
    </w:p>
    <w:p w14:paraId="7E2DE9A1" w14:textId="77777777" w:rsidR="00F30983" w:rsidRPr="006C3FEC" w:rsidRDefault="00F30983" w:rsidP="002C0C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Toc185146323"/>
      <w:r w:rsidRPr="006C3FEC">
        <w:rPr>
          <w:rFonts w:ascii="Times New Roman" w:hAnsi="Times New Roman" w:cs="Times New Roman"/>
          <w:b/>
          <w:bCs/>
          <w:sz w:val="24"/>
          <w:szCs w:val="24"/>
        </w:rPr>
        <w:t>Значение и роль профессиональных общественных объединений, экспертных сообществ, в развитии ядерно-медицинской и радиофармацевтической отраслей России</w:t>
      </w:r>
      <w:bookmarkEnd w:id="16"/>
    </w:p>
    <w:p w14:paraId="7A8E18A3" w14:textId="77777777" w:rsidR="00F30983" w:rsidRPr="00D5457F" w:rsidRDefault="00F30983" w:rsidP="002C0C92">
      <w:pPr>
        <w:pStyle w:val="a3"/>
        <w:autoSpaceDE w:val="0"/>
        <w:autoSpaceDN w:val="0"/>
        <w:adjustRightInd w:val="0"/>
        <w:spacing w:after="120" w:line="240" w:lineRule="auto"/>
        <w:ind w:left="48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30983" w:rsidRPr="00D5457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22EE4" w14:textId="77777777" w:rsidR="00A613EB" w:rsidRDefault="00A613EB" w:rsidP="00E6708D">
      <w:pPr>
        <w:spacing w:after="0" w:line="240" w:lineRule="auto"/>
      </w:pPr>
      <w:r>
        <w:separator/>
      </w:r>
    </w:p>
  </w:endnote>
  <w:endnote w:type="continuationSeparator" w:id="0">
    <w:p w14:paraId="3210CFF3" w14:textId="77777777" w:rsidR="00A613EB" w:rsidRDefault="00A613EB" w:rsidP="00E6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7712798"/>
      <w:docPartObj>
        <w:docPartGallery w:val="Page Numbers (Bottom of Page)"/>
        <w:docPartUnique/>
      </w:docPartObj>
    </w:sdtPr>
    <w:sdtContent>
      <w:p w14:paraId="437636E3" w14:textId="777111A0" w:rsidR="008272E1" w:rsidRDefault="008272E1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331342" w14:textId="77777777" w:rsidR="008272E1" w:rsidRDefault="008272E1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D9FF" w14:textId="77777777" w:rsidR="00A613EB" w:rsidRDefault="00A613EB" w:rsidP="00E6708D">
      <w:pPr>
        <w:spacing w:after="0" w:line="240" w:lineRule="auto"/>
      </w:pPr>
      <w:r>
        <w:separator/>
      </w:r>
    </w:p>
  </w:footnote>
  <w:footnote w:type="continuationSeparator" w:id="0">
    <w:p w14:paraId="589CFA3C" w14:textId="77777777" w:rsidR="00A613EB" w:rsidRDefault="00A613EB" w:rsidP="00E67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A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2A4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9257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870A6D"/>
    <w:multiLevelType w:val="hybridMultilevel"/>
    <w:tmpl w:val="331E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61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474189A"/>
    <w:multiLevelType w:val="multilevel"/>
    <w:tmpl w:val="7214CD14"/>
    <w:lvl w:ilvl="0">
      <w:start w:val="2"/>
      <w:numFmt w:val="upperRoman"/>
      <w:lvlText w:val="%1."/>
      <w:lvlJc w:val="righ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09595BEA"/>
    <w:multiLevelType w:val="hybridMultilevel"/>
    <w:tmpl w:val="ED3A8B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A1FD0"/>
    <w:multiLevelType w:val="multilevel"/>
    <w:tmpl w:val="6868E9F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A1751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33453CF"/>
    <w:multiLevelType w:val="multilevel"/>
    <w:tmpl w:val="CACEE1E6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552185F"/>
    <w:multiLevelType w:val="hybridMultilevel"/>
    <w:tmpl w:val="79A2BB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230B7"/>
    <w:multiLevelType w:val="multilevel"/>
    <w:tmpl w:val="14E87AB4"/>
    <w:lvl w:ilvl="0">
      <w:start w:val="1"/>
      <w:numFmt w:val="upperRoman"/>
      <w:lvlText w:val="%1."/>
      <w:lvlJc w:val="right"/>
      <w:pPr>
        <w:ind w:left="21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26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2" w15:restartNumberingAfterBreak="0">
    <w:nsid w:val="1F2B68F4"/>
    <w:multiLevelType w:val="hybridMultilevel"/>
    <w:tmpl w:val="469ADA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A1755"/>
    <w:multiLevelType w:val="multilevel"/>
    <w:tmpl w:val="C47408AE"/>
    <w:lvl w:ilvl="0">
      <w:start w:val="3"/>
      <w:numFmt w:val="upperRoman"/>
      <w:lvlText w:val="%1."/>
      <w:lvlJc w:val="righ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256C46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D61791"/>
    <w:multiLevelType w:val="multilevel"/>
    <w:tmpl w:val="96047EF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1D74969"/>
    <w:multiLevelType w:val="multilevel"/>
    <w:tmpl w:val="0202741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7" w15:restartNumberingAfterBreak="0">
    <w:nsid w:val="34B71107"/>
    <w:multiLevelType w:val="multilevel"/>
    <w:tmpl w:val="F56A9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427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2BE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1E0C53"/>
    <w:multiLevelType w:val="multilevel"/>
    <w:tmpl w:val="E0ACCB72"/>
    <w:lvl w:ilvl="0">
      <w:start w:val="1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21" w15:restartNumberingAfterBreak="0">
    <w:nsid w:val="4CDC5F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70658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0773BF"/>
    <w:multiLevelType w:val="multilevel"/>
    <w:tmpl w:val="0C8218FC"/>
    <w:lvl w:ilvl="0">
      <w:start w:val="1"/>
      <w:numFmt w:val="upperRoman"/>
      <w:lvlText w:val="%1."/>
      <w:lvlJc w:val="righ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8410291"/>
    <w:multiLevelType w:val="multilevel"/>
    <w:tmpl w:val="A13045F8"/>
    <w:lvl w:ilvl="0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21754DB"/>
    <w:multiLevelType w:val="multilevel"/>
    <w:tmpl w:val="C5B89E1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3696C96"/>
    <w:multiLevelType w:val="multilevel"/>
    <w:tmpl w:val="DAD0F6D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69701BF"/>
    <w:multiLevelType w:val="hybridMultilevel"/>
    <w:tmpl w:val="53229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A00A0"/>
    <w:multiLevelType w:val="multilevel"/>
    <w:tmpl w:val="64B6EEE8"/>
    <w:lvl w:ilvl="0">
      <w:start w:val="3"/>
      <w:numFmt w:val="upperRoman"/>
      <w:lvlText w:val="%1."/>
      <w:lvlJc w:val="righ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9" w15:restartNumberingAfterBreak="0">
    <w:nsid w:val="6E3076E1"/>
    <w:multiLevelType w:val="hybridMultilevel"/>
    <w:tmpl w:val="F474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2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9722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4C56EAC"/>
    <w:multiLevelType w:val="multilevel"/>
    <w:tmpl w:val="635AFD88"/>
    <w:lvl w:ilvl="0">
      <w:start w:val="1"/>
      <w:numFmt w:val="upperRoman"/>
      <w:lvlText w:val="%1."/>
      <w:lvlJc w:val="righ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78DC67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99E04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D282A10"/>
    <w:multiLevelType w:val="multilevel"/>
    <w:tmpl w:val="CACEE1E6"/>
    <w:numStyleLink w:val="1"/>
  </w:abstractNum>
  <w:num w:numId="1">
    <w:abstractNumId w:val="11"/>
  </w:num>
  <w:num w:numId="2">
    <w:abstractNumId w:val="25"/>
  </w:num>
  <w:num w:numId="3">
    <w:abstractNumId w:val="16"/>
  </w:num>
  <w:num w:numId="4">
    <w:abstractNumId w:val="32"/>
  </w:num>
  <w:num w:numId="5">
    <w:abstractNumId w:val="26"/>
  </w:num>
  <w:num w:numId="6">
    <w:abstractNumId w:val="23"/>
  </w:num>
  <w:num w:numId="7">
    <w:abstractNumId w:val="10"/>
  </w:num>
  <w:num w:numId="8">
    <w:abstractNumId w:val="13"/>
  </w:num>
  <w:num w:numId="9">
    <w:abstractNumId w:val="29"/>
  </w:num>
  <w:num w:numId="10">
    <w:abstractNumId w:val="27"/>
  </w:num>
  <w:num w:numId="11">
    <w:abstractNumId w:val="3"/>
  </w:num>
  <w:num w:numId="12">
    <w:abstractNumId w:val="33"/>
  </w:num>
  <w:num w:numId="13">
    <w:abstractNumId w:val="17"/>
  </w:num>
  <w:num w:numId="14">
    <w:abstractNumId w:val="7"/>
  </w:num>
  <w:num w:numId="15">
    <w:abstractNumId w:val="6"/>
  </w:num>
  <w:num w:numId="16">
    <w:abstractNumId w:val="12"/>
  </w:num>
  <w:num w:numId="17">
    <w:abstractNumId w:val="15"/>
  </w:num>
  <w:num w:numId="18">
    <w:abstractNumId w:val="31"/>
  </w:num>
  <w:num w:numId="19">
    <w:abstractNumId w:val="20"/>
  </w:num>
  <w:num w:numId="20">
    <w:abstractNumId w:val="35"/>
  </w:num>
  <w:num w:numId="21">
    <w:abstractNumId w:val="9"/>
  </w:num>
  <w:num w:numId="22">
    <w:abstractNumId w:val="5"/>
  </w:num>
  <w:num w:numId="23">
    <w:abstractNumId w:val="22"/>
  </w:num>
  <w:num w:numId="24">
    <w:abstractNumId w:val="14"/>
  </w:num>
  <w:num w:numId="25">
    <w:abstractNumId w:val="30"/>
  </w:num>
  <w:num w:numId="26">
    <w:abstractNumId w:val="34"/>
  </w:num>
  <w:num w:numId="27">
    <w:abstractNumId w:val="28"/>
  </w:num>
  <w:num w:numId="28">
    <w:abstractNumId w:val="24"/>
  </w:num>
  <w:num w:numId="29">
    <w:abstractNumId w:val="19"/>
  </w:num>
  <w:num w:numId="30">
    <w:abstractNumId w:val="4"/>
  </w:num>
  <w:num w:numId="31">
    <w:abstractNumId w:val="21"/>
  </w:num>
  <w:num w:numId="32">
    <w:abstractNumId w:val="1"/>
  </w:num>
  <w:num w:numId="33">
    <w:abstractNumId w:val="18"/>
  </w:num>
  <w:num w:numId="34">
    <w:abstractNumId w:val="0"/>
  </w:num>
  <w:num w:numId="35">
    <w:abstractNumId w:val="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2E1"/>
    <w:rsid w:val="0002361F"/>
    <w:rsid w:val="000303DC"/>
    <w:rsid w:val="00081D38"/>
    <w:rsid w:val="000A4707"/>
    <w:rsid w:val="000C5BD2"/>
    <w:rsid w:val="000E453E"/>
    <w:rsid w:val="000F1CCF"/>
    <w:rsid w:val="00176D50"/>
    <w:rsid w:val="001C5617"/>
    <w:rsid w:val="002653B4"/>
    <w:rsid w:val="002C0C92"/>
    <w:rsid w:val="002E0431"/>
    <w:rsid w:val="002E57F4"/>
    <w:rsid w:val="00327FBF"/>
    <w:rsid w:val="00352E8A"/>
    <w:rsid w:val="003637A8"/>
    <w:rsid w:val="003C32E1"/>
    <w:rsid w:val="004306A5"/>
    <w:rsid w:val="0056624A"/>
    <w:rsid w:val="00570D3F"/>
    <w:rsid w:val="00573233"/>
    <w:rsid w:val="005810B4"/>
    <w:rsid w:val="00583881"/>
    <w:rsid w:val="005901A8"/>
    <w:rsid w:val="006C3FEC"/>
    <w:rsid w:val="006D76E8"/>
    <w:rsid w:val="00770DDB"/>
    <w:rsid w:val="007A5CAF"/>
    <w:rsid w:val="008272E1"/>
    <w:rsid w:val="008B051C"/>
    <w:rsid w:val="008B16B5"/>
    <w:rsid w:val="009834BC"/>
    <w:rsid w:val="00995E42"/>
    <w:rsid w:val="00A1616F"/>
    <w:rsid w:val="00A16990"/>
    <w:rsid w:val="00A613EB"/>
    <w:rsid w:val="00B2240F"/>
    <w:rsid w:val="00B63DED"/>
    <w:rsid w:val="00B6552E"/>
    <w:rsid w:val="00BE0D05"/>
    <w:rsid w:val="00C342A0"/>
    <w:rsid w:val="00C67F7A"/>
    <w:rsid w:val="00C8221A"/>
    <w:rsid w:val="00D5457F"/>
    <w:rsid w:val="00D63E61"/>
    <w:rsid w:val="00DE075F"/>
    <w:rsid w:val="00E66870"/>
    <w:rsid w:val="00E6708D"/>
    <w:rsid w:val="00E8685B"/>
    <w:rsid w:val="00F02131"/>
    <w:rsid w:val="00F3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D032"/>
  <w15:chartTrackingRefBased/>
  <w15:docId w15:val="{CB83F266-2439-44EF-8B61-5722FB80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CAF"/>
  </w:style>
  <w:style w:type="paragraph" w:styleId="10">
    <w:name w:val="heading 1"/>
    <w:basedOn w:val="a"/>
    <w:next w:val="a"/>
    <w:link w:val="11"/>
    <w:uiPriority w:val="9"/>
    <w:qFormat/>
    <w:rsid w:val="007A5CA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CA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CAF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CA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CA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CA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CAF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CAF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CAF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2E1"/>
    <w:pPr>
      <w:ind w:left="720"/>
      <w:contextualSpacing/>
    </w:pPr>
  </w:style>
  <w:style w:type="numbering" w:customStyle="1" w:styleId="1">
    <w:name w:val="Стиль1"/>
    <w:uiPriority w:val="99"/>
    <w:rsid w:val="00176D50"/>
    <w:pPr>
      <w:numPr>
        <w:numId w:val="21"/>
      </w:numPr>
    </w:pPr>
  </w:style>
  <w:style w:type="character" w:styleId="a4">
    <w:name w:val="annotation reference"/>
    <w:basedOn w:val="a0"/>
    <w:uiPriority w:val="99"/>
    <w:semiHidden/>
    <w:unhideWhenUsed/>
    <w:rsid w:val="00E6708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6708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6708D"/>
    <w:rPr>
      <w:kern w:val="0"/>
      <w:sz w:val="20"/>
      <w:szCs w:val="20"/>
      <w14:ligatures w14:val="none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6708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6708D"/>
    <w:rPr>
      <w:b/>
      <w:bCs/>
      <w:kern w:val="0"/>
      <w:sz w:val="20"/>
      <w:szCs w:val="20"/>
      <w14:ligatures w14:val="none"/>
    </w:rPr>
  </w:style>
  <w:style w:type="paragraph" w:styleId="a9">
    <w:name w:val="endnote text"/>
    <w:basedOn w:val="a"/>
    <w:link w:val="aa"/>
    <w:uiPriority w:val="99"/>
    <w:semiHidden/>
    <w:unhideWhenUsed/>
    <w:rsid w:val="00E6708D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E6708D"/>
    <w:rPr>
      <w:kern w:val="0"/>
      <w:sz w:val="20"/>
      <w:szCs w:val="20"/>
      <w14:ligatures w14:val="none"/>
    </w:rPr>
  </w:style>
  <w:style w:type="character" w:styleId="ab">
    <w:name w:val="endnote reference"/>
    <w:basedOn w:val="a0"/>
    <w:uiPriority w:val="99"/>
    <w:semiHidden/>
    <w:unhideWhenUsed/>
    <w:rsid w:val="00E6708D"/>
    <w:rPr>
      <w:vertAlign w:val="superscript"/>
    </w:rPr>
  </w:style>
  <w:style w:type="character" w:customStyle="1" w:styleId="11">
    <w:name w:val="Заголовок 1 Знак"/>
    <w:basedOn w:val="a0"/>
    <w:link w:val="10"/>
    <w:uiPriority w:val="9"/>
    <w:rsid w:val="007A5CAF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A5CA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5CAF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5CAF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semiHidden/>
    <w:rsid w:val="007A5CAF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semiHidden/>
    <w:rsid w:val="007A5CAF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A5CAF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A5CAF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5CAF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7A5CAF"/>
    <w:pPr>
      <w:spacing w:line="240" w:lineRule="auto"/>
    </w:pPr>
    <w:rPr>
      <w:b/>
      <w:bCs/>
      <w:smallCaps/>
      <w:color w:val="595959" w:themeColor="text1" w:themeTint="A6"/>
    </w:rPr>
  </w:style>
  <w:style w:type="paragraph" w:styleId="ad">
    <w:name w:val="Title"/>
    <w:basedOn w:val="a"/>
    <w:next w:val="a"/>
    <w:link w:val="ae"/>
    <w:uiPriority w:val="10"/>
    <w:qFormat/>
    <w:rsid w:val="007A5CA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e">
    <w:name w:val="Заголовок Знак"/>
    <w:basedOn w:val="a0"/>
    <w:link w:val="ad"/>
    <w:uiPriority w:val="10"/>
    <w:rsid w:val="007A5CAF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f">
    <w:name w:val="Subtitle"/>
    <w:basedOn w:val="a"/>
    <w:next w:val="a"/>
    <w:link w:val="af0"/>
    <w:uiPriority w:val="11"/>
    <w:qFormat/>
    <w:rsid w:val="007A5CAF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7A5CAF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f1">
    <w:name w:val="Strong"/>
    <w:basedOn w:val="a0"/>
    <w:uiPriority w:val="22"/>
    <w:qFormat/>
    <w:rsid w:val="007A5CAF"/>
    <w:rPr>
      <w:b/>
      <w:bCs/>
    </w:rPr>
  </w:style>
  <w:style w:type="character" w:styleId="af2">
    <w:name w:val="Emphasis"/>
    <w:basedOn w:val="a0"/>
    <w:uiPriority w:val="20"/>
    <w:qFormat/>
    <w:rsid w:val="007A5CAF"/>
    <w:rPr>
      <w:i/>
      <w:iCs/>
    </w:rPr>
  </w:style>
  <w:style w:type="paragraph" w:styleId="af3">
    <w:name w:val="No Spacing"/>
    <w:uiPriority w:val="1"/>
    <w:qFormat/>
    <w:rsid w:val="007A5CA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A5CAF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7A5CAF"/>
    <w:rPr>
      <w:rFonts w:asciiTheme="majorHAnsi" w:eastAsiaTheme="majorEastAsia" w:hAnsiTheme="majorHAnsi" w:cstheme="majorBidi"/>
      <w:sz w:val="25"/>
      <w:szCs w:val="25"/>
    </w:rPr>
  </w:style>
  <w:style w:type="paragraph" w:styleId="af4">
    <w:name w:val="Intense Quote"/>
    <w:basedOn w:val="a"/>
    <w:next w:val="a"/>
    <w:link w:val="af5"/>
    <w:uiPriority w:val="30"/>
    <w:qFormat/>
    <w:rsid w:val="007A5CAF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f5">
    <w:name w:val="Выделенная цитата Знак"/>
    <w:basedOn w:val="a0"/>
    <w:link w:val="af4"/>
    <w:uiPriority w:val="30"/>
    <w:rsid w:val="007A5CAF"/>
    <w:rPr>
      <w:color w:val="404040" w:themeColor="text1" w:themeTint="BF"/>
      <w:sz w:val="32"/>
      <w:szCs w:val="32"/>
    </w:rPr>
  </w:style>
  <w:style w:type="character" w:styleId="af6">
    <w:name w:val="Subtle Emphasis"/>
    <w:basedOn w:val="a0"/>
    <w:uiPriority w:val="19"/>
    <w:qFormat/>
    <w:rsid w:val="007A5CAF"/>
    <w:rPr>
      <w:i/>
      <w:iCs/>
      <w:color w:val="595959" w:themeColor="text1" w:themeTint="A6"/>
    </w:rPr>
  </w:style>
  <w:style w:type="character" w:styleId="af7">
    <w:name w:val="Intense Emphasis"/>
    <w:basedOn w:val="a0"/>
    <w:uiPriority w:val="21"/>
    <w:qFormat/>
    <w:rsid w:val="007A5CAF"/>
    <w:rPr>
      <w:b/>
      <w:bCs/>
      <w:i/>
      <w:iCs/>
    </w:rPr>
  </w:style>
  <w:style w:type="character" w:styleId="af8">
    <w:name w:val="Subtle Reference"/>
    <w:basedOn w:val="a0"/>
    <w:uiPriority w:val="31"/>
    <w:qFormat/>
    <w:rsid w:val="007A5CAF"/>
    <w:rPr>
      <w:smallCaps/>
      <w:color w:val="404040" w:themeColor="text1" w:themeTint="BF"/>
      <w:u w:val="single" w:color="7F7F7F" w:themeColor="text1" w:themeTint="80"/>
    </w:rPr>
  </w:style>
  <w:style w:type="character" w:styleId="af9">
    <w:name w:val="Intense Reference"/>
    <w:basedOn w:val="a0"/>
    <w:uiPriority w:val="32"/>
    <w:qFormat/>
    <w:rsid w:val="007A5CAF"/>
    <w:rPr>
      <w:b/>
      <w:bCs/>
      <w:caps w:val="0"/>
      <w:smallCaps/>
      <w:color w:val="auto"/>
      <w:spacing w:val="3"/>
      <w:u w:val="single"/>
    </w:rPr>
  </w:style>
  <w:style w:type="character" w:styleId="afa">
    <w:name w:val="Book Title"/>
    <w:basedOn w:val="a0"/>
    <w:uiPriority w:val="33"/>
    <w:qFormat/>
    <w:rsid w:val="007A5CAF"/>
    <w:rPr>
      <w:b/>
      <w:bCs/>
      <w:smallCaps/>
      <w:spacing w:val="7"/>
    </w:rPr>
  </w:style>
  <w:style w:type="paragraph" w:styleId="afb">
    <w:name w:val="TOC Heading"/>
    <w:basedOn w:val="10"/>
    <w:next w:val="a"/>
    <w:uiPriority w:val="39"/>
    <w:unhideWhenUsed/>
    <w:qFormat/>
    <w:rsid w:val="007A5CAF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7A5CAF"/>
    <w:pPr>
      <w:spacing w:after="100"/>
    </w:pPr>
  </w:style>
  <w:style w:type="character" w:styleId="afc">
    <w:name w:val="Hyperlink"/>
    <w:basedOn w:val="a0"/>
    <w:uiPriority w:val="99"/>
    <w:unhideWhenUsed/>
    <w:rsid w:val="007A5CAF"/>
    <w:rPr>
      <w:color w:val="0563C1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B2240F"/>
    <w:pPr>
      <w:spacing w:after="100"/>
      <w:ind w:left="220"/>
    </w:pPr>
    <w:rPr>
      <w:rFonts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2240F"/>
    <w:pPr>
      <w:spacing w:after="100"/>
      <w:ind w:left="440"/>
    </w:pPr>
    <w:rPr>
      <w:rFonts w:cs="Times New Roman"/>
      <w:lang w:eastAsia="ru-RU"/>
    </w:rPr>
  </w:style>
  <w:style w:type="paragraph" w:styleId="afd">
    <w:name w:val="header"/>
    <w:basedOn w:val="a"/>
    <w:link w:val="afe"/>
    <w:uiPriority w:val="99"/>
    <w:unhideWhenUsed/>
    <w:rsid w:val="0082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8272E1"/>
  </w:style>
  <w:style w:type="paragraph" w:styleId="aff">
    <w:name w:val="footer"/>
    <w:basedOn w:val="a"/>
    <w:link w:val="aff0"/>
    <w:uiPriority w:val="99"/>
    <w:unhideWhenUsed/>
    <w:rsid w:val="00827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82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14AB-2BA4-4904-835A-E97B3AC0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Александрова</dc:creator>
  <cp:keywords/>
  <dc:description/>
  <cp:lastModifiedBy>Оксана Александрова</cp:lastModifiedBy>
  <cp:revision>3</cp:revision>
  <cp:lastPrinted>2024-12-17T06:30:00Z</cp:lastPrinted>
  <dcterms:created xsi:type="dcterms:W3CDTF">2025-01-12T20:35:00Z</dcterms:created>
  <dcterms:modified xsi:type="dcterms:W3CDTF">2025-01-12T20:37:00Z</dcterms:modified>
</cp:coreProperties>
</file>